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B731F3" w14:textId="77777777" w:rsidR="00E5140E" w:rsidRPr="00946871" w:rsidRDefault="00E5140E" w:rsidP="00E5140E">
      <w:pPr>
        <w:rPr>
          <w:rFonts w:ascii="Arial" w:hAnsi="Arial" w:cs="Arial"/>
          <w:noProof/>
        </w:rPr>
      </w:pPr>
      <w:r w:rsidRPr="008D357F">
        <w:rPr>
          <w:rFonts w:ascii="Arial" w:hAnsi="Arial" w:cs="Arial"/>
          <w:noProof/>
          <w:color w:val="61BD4F"/>
        </w:rPr>
        <w:drawing>
          <wp:anchor distT="0" distB="0" distL="114300" distR="114300" simplePos="0" relativeHeight="251659264" behindDoc="0" locked="0" layoutInCell="1" allowOverlap="1" wp14:anchorId="4640D9B4" wp14:editId="7B619914">
            <wp:simplePos x="0" y="0"/>
            <wp:positionH relativeFrom="page">
              <wp:align>right</wp:align>
            </wp:positionH>
            <wp:positionV relativeFrom="paragraph">
              <wp:posOffset>-690550</wp:posOffset>
            </wp:positionV>
            <wp:extent cx="2880000" cy="2880000"/>
            <wp:effectExtent l="228600" t="228600" r="244475" b="2444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_logomark.jpg"/>
                    <pic:cNvPicPr/>
                  </pic:nvPicPr>
                  <pic:blipFill>
                    <a:blip r:embed="rId7" cstate="print">
                      <a:extLst>
                        <a:ext uri="{28A0092B-C50C-407E-A947-70E740481C1C}">
                          <a14:useLocalDpi xmlns:a14="http://schemas.microsoft.com/office/drawing/2010/main" val="0"/>
                        </a:ext>
                      </a:extLst>
                    </a:blip>
                    <a:stretch>
                      <a:fillRect/>
                    </a:stretch>
                  </pic:blipFill>
                  <pic:spPr>
                    <a:xfrm rot="600000">
                      <a:off x="0" y="0"/>
                      <a:ext cx="2880000" cy="2880000"/>
                    </a:xfrm>
                    <a:prstGeom prst="rect">
                      <a:avLst/>
                    </a:prstGeom>
                  </pic:spPr>
                </pic:pic>
              </a:graphicData>
            </a:graphic>
            <wp14:sizeRelH relativeFrom="page">
              <wp14:pctWidth>0</wp14:pctWidth>
            </wp14:sizeRelH>
            <wp14:sizeRelV relativeFrom="page">
              <wp14:pctHeight>0</wp14:pctHeight>
            </wp14:sizeRelV>
          </wp:anchor>
        </w:drawing>
      </w:r>
    </w:p>
    <w:p w14:paraId="370417DC" w14:textId="77777777" w:rsidR="00E5140E" w:rsidRPr="000F1ED9" w:rsidRDefault="00E5140E" w:rsidP="00E5140E">
      <w:pPr>
        <w:rPr>
          <w:rFonts w:ascii="Arial" w:hAnsi="Arial" w:cs="Arial"/>
          <w:noProof/>
          <w:color w:val="555555"/>
        </w:rPr>
      </w:pPr>
    </w:p>
    <w:p w14:paraId="331431EF" w14:textId="77777777" w:rsidR="00E5140E" w:rsidRPr="000F1ED9" w:rsidRDefault="00E5140E" w:rsidP="00E5140E">
      <w:pPr>
        <w:rPr>
          <w:rFonts w:ascii="Arial" w:hAnsi="Arial" w:cs="Arial"/>
          <w:color w:val="555555"/>
        </w:rPr>
      </w:pPr>
    </w:p>
    <w:p w14:paraId="28CC5D97" w14:textId="77777777" w:rsidR="00E5140E" w:rsidRPr="000F1ED9" w:rsidRDefault="00E5140E" w:rsidP="00E5140E">
      <w:pPr>
        <w:rPr>
          <w:rFonts w:ascii="Arial" w:hAnsi="Arial" w:cs="Arial"/>
          <w:color w:val="555555"/>
          <w:sz w:val="44"/>
          <w:szCs w:val="44"/>
        </w:rPr>
      </w:pPr>
    </w:p>
    <w:p w14:paraId="432F336F" w14:textId="4F32F14F" w:rsidR="00E5140E" w:rsidRDefault="00E5140E" w:rsidP="00E5140E">
      <w:pPr>
        <w:rPr>
          <w:rFonts w:ascii="Arial" w:hAnsi="Arial" w:cs="Arial"/>
          <w:color w:val="555555"/>
          <w:sz w:val="44"/>
          <w:szCs w:val="44"/>
        </w:rPr>
      </w:pPr>
    </w:p>
    <w:p w14:paraId="7060336C" w14:textId="77777777" w:rsidR="00E5140E" w:rsidRPr="000F1ED9" w:rsidRDefault="00E5140E" w:rsidP="00E5140E">
      <w:pPr>
        <w:rPr>
          <w:rFonts w:ascii="Arial" w:hAnsi="Arial" w:cs="Arial"/>
          <w:color w:val="555555"/>
          <w:sz w:val="44"/>
          <w:szCs w:val="44"/>
        </w:rPr>
      </w:pPr>
    </w:p>
    <w:p w14:paraId="04D51167" w14:textId="77777777" w:rsidR="00E5140E" w:rsidRPr="000F1ED9" w:rsidRDefault="00E5140E" w:rsidP="00E5140E">
      <w:pPr>
        <w:rPr>
          <w:rFonts w:ascii="Arial" w:hAnsi="Arial" w:cs="Arial"/>
          <w:color w:val="555555"/>
          <w:sz w:val="44"/>
          <w:szCs w:val="44"/>
        </w:rPr>
      </w:pPr>
    </w:p>
    <w:p w14:paraId="7D095B5B" w14:textId="77777777" w:rsidR="00E5140E" w:rsidRDefault="00E5140E" w:rsidP="00E5140E">
      <w:pPr>
        <w:pBdr>
          <w:bottom w:val="single" w:sz="18" w:space="18" w:color="61BD4F"/>
        </w:pBdr>
        <w:rPr>
          <w:rFonts w:ascii="Arial" w:hAnsi="Arial" w:cs="Arial"/>
          <w:color w:val="808080" w:themeColor="background1" w:themeShade="80"/>
          <w:sz w:val="72"/>
          <w:szCs w:val="72"/>
        </w:rPr>
      </w:pPr>
    </w:p>
    <w:p w14:paraId="1C24820B" w14:textId="6A3A8BA0" w:rsidR="00E5140E" w:rsidRDefault="00E5140E" w:rsidP="00E5140E">
      <w:pPr>
        <w:pBdr>
          <w:bottom w:val="single" w:sz="18" w:space="18" w:color="61BD4F"/>
        </w:pBdr>
        <w:rPr>
          <w:rFonts w:ascii="Arial" w:hAnsi="Arial" w:cs="Arial"/>
          <w:color w:val="61BD4F"/>
          <w:sz w:val="32"/>
          <w:szCs w:val="32"/>
        </w:rPr>
      </w:pPr>
    </w:p>
    <w:p w14:paraId="0799E6AB" w14:textId="77777777" w:rsidR="00E5140E" w:rsidRDefault="00E5140E" w:rsidP="00E5140E">
      <w:pPr>
        <w:pStyle w:val="Title"/>
        <w:pBdr>
          <w:bottom w:val="single" w:sz="18" w:space="18" w:color="61BD4F"/>
        </w:pBdr>
        <w:jc w:val="left"/>
        <w:rPr>
          <w:b w:val="0"/>
        </w:rPr>
      </w:pPr>
      <w:r w:rsidRPr="00E5140E">
        <w:rPr>
          <w:b w:val="0"/>
        </w:rPr>
        <w:t xml:space="preserve">The SWOT Analysis </w:t>
      </w:r>
    </w:p>
    <w:p w14:paraId="3F9DACDF" w14:textId="1FE74DA1" w:rsidR="00E5140E" w:rsidRPr="00E5140E" w:rsidRDefault="00E5140E" w:rsidP="00E5140E">
      <w:pPr>
        <w:pStyle w:val="Title"/>
        <w:pBdr>
          <w:bottom w:val="single" w:sz="18" w:space="18" w:color="61BD4F"/>
        </w:pBdr>
        <w:jc w:val="left"/>
        <w:rPr>
          <w:b w:val="0"/>
          <w:color w:val="61BD4F"/>
        </w:rPr>
      </w:pPr>
      <w:r w:rsidRPr="00E5140E">
        <w:rPr>
          <w:b w:val="0"/>
        </w:rPr>
        <w:t>Guide and Template</w:t>
      </w:r>
    </w:p>
    <w:p w14:paraId="1EFDCECA" w14:textId="5989B64E" w:rsidR="00E5140E" w:rsidRPr="00E5140E" w:rsidRDefault="00E5140E" w:rsidP="00E5140E">
      <w:pPr>
        <w:pStyle w:val="Heading2"/>
      </w:pPr>
      <w:r w:rsidRPr="00E5140E">
        <w:t>www.staffsquared.</w:t>
      </w:r>
      <w:r w:rsidRPr="007F5C90">
        <w:t>com</w:t>
      </w:r>
      <w:r w:rsidRPr="00E5140E">
        <w:t xml:space="preserve"> </w:t>
      </w:r>
      <w:r w:rsidRPr="00E5140E">
        <w:tab/>
      </w:r>
    </w:p>
    <w:p w14:paraId="51F8A63A" w14:textId="416E5471" w:rsidR="008D7CD1" w:rsidRDefault="00400132"/>
    <w:p w14:paraId="40AA488B" w14:textId="5FADE000" w:rsidR="00E5140E" w:rsidRDefault="00E5140E"/>
    <w:p w14:paraId="2C77423C" w14:textId="7634B04A" w:rsidR="00E5140E" w:rsidRDefault="00E5140E"/>
    <w:p w14:paraId="5E5C056F" w14:textId="0B496B96" w:rsidR="00E5140E" w:rsidRDefault="00E5140E"/>
    <w:p w14:paraId="1AB1216D" w14:textId="185C1476" w:rsidR="00E5140E" w:rsidRDefault="00E5140E"/>
    <w:p w14:paraId="1F89BFBF" w14:textId="028DC3CE" w:rsidR="00E5140E" w:rsidRDefault="00E5140E"/>
    <w:p w14:paraId="139D58E8" w14:textId="16687010" w:rsidR="00E5140E" w:rsidRDefault="00E5140E"/>
    <w:p w14:paraId="3F9FCDA2" w14:textId="70A0A60D" w:rsidR="00E5140E" w:rsidRDefault="00E5140E"/>
    <w:p w14:paraId="5E0F37A2" w14:textId="08D625E2" w:rsidR="00E5140E" w:rsidRDefault="00E5140E"/>
    <w:p w14:paraId="1A781563" w14:textId="0BD938FB" w:rsidR="00E5140E" w:rsidRDefault="00E5140E"/>
    <w:p w14:paraId="276BA9A3" w14:textId="68578B62" w:rsidR="00E5140E" w:rsidRDefault="00E5140E"/>
    <w:p w14:paraId="4FFB2EBD" w14:textId="5E7F884B" w:rsidR="00E5140E" w:rsidRPr="007F5C90" w:rsidRDefault="00E5140E" w:rsidP="00E5140E">
      <w:pPr>
        <w:spacing w:line="0" w:lineRule="atLeast"/>
        <w:ind w:left="820"/>
        <w:rPr>
          <w:rFonts w:ascii="Arial" w:eastAsia="Arial" w:hAnsi="Arial"/>
          <w:color w:val="61BD4F"/>
          <w:sz w:val="44"/>
        </w:rPr>
      </w:pPr>
      <w:r w:rsidRPr="007F5C90">
        <w:rPr>
          <w:rFonts w:ascii="Arial" w:eastAsia="Arial" w:hAnsi="Arial"/>
          <w:color w:val="61BD4F"/>
          <w:sz w:val="44"/>
        </w:rPr>
        <w:lastRenderedPageBreak/>
        <w:t>What is SWOT?</w:t>
      </w:r>
    </w:p>
    <w:p w14:paraId="5D9C9BC8" w14:textId="77777777" w:rsidR="00E5140E" w:rsidRDefault="00E5140E" w:rsidP="00E5140E">
      <w:pPr>
        <w:spacing w:line="0" w:lineRule="atLeast"/>
        <w:ind w:left="820"/>
        <w:rPr>
          <w:rFonts w:ascii="Arial" w:eastAsia="Arial" w:hAnsi="Arial"/>
          <w:color w:val="8DC63F"/>
          <w:sz w:val="44"/>
        </w:rPr>
      </w:pPr>
    </w:p>
    <w:p w14:paraId="11EA244E" w14:textId="52E917EC" w:rsidR="00E5140E" w:rsidRDefault="00E5140E" w:rsidP="00E5140E">
      <w:pPr>
        <w:spacing w:line="0" w:lineRule="atLeast"/>
        <w:ind w:left="820"/>
        <w:rPr>
          <w:rFonts w:ascii="Arial" w:eastAsia="Arial" w:hAnsi="Arial"/>
          <w:b/>
          <w:color w:val="595959"/>
          <w:sz w:val="25"/>
        </w:rPr>
      </w:pPr>
      <w:r>
        <w:rPr>
          <w:rFonts w:ascii="Arial" w:eastAsia="Arial" w:hAnsi="Arial"/>
          <w:b/>
          <w:color w:val="595959"/>
          <w:sz w:val="25"/>
        </w:rPr>
        <w:t>A SWOT analysis is an analysis of:</w:t>
      </w:r>
    </w:p>
    <w:p w14:paraId="534787B5" w14:textId="7A2E15D3" w:rsidR="00E5140E" w:rsidRDefault="00E5140E" w:rsidP="00E5140E">
      <w:pPr>
        <w:spacing w:line="0" w:lineRule="atLeast"/>
        <w:ind w:left="820"/>
        <w:rPr>
          <w:rFonts w:ascii="Arial" w:eastAsia="Arial" w:hAnsi="Arial"/>
          <w:b/>
          <w:color w:val="595959"/>
          <w:sz w:val="25"/>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9"/>
        <w:gridCol w:w="7493"/>
      </w:tblGrid>
      <w:tr w:rsidR="00E5140E" w14:paraId="755917A9" w14:textId="77777777" w:rsidTr="00F252CF">
        <w:trPr>
          <w:trHeight w:val="1134"/>
        </w:trPr>
        <w:tc>
          <w:tcPr>
            <w:tcW w:w="1329" w:type="dxa"/>
          </w:tcPr>
          <w:p w14:paraId="71F662D8" w14:textId="77777777" w:rsidR="00E5140E" w:rsidRPr="006D2729" w:rsidRDefault="00E5140E" w:rsidP="00E5140E">
            <w:pPr>
              <w:pStyle w:val="NormalWeb"/>
              <w:numPr>
                <w:ilvl w:val="0"/>
                <w:numId w:val="1"/>
              </w:numPr>
              <w:jc w:val="both"/>
              <w:rPr>
                <w:rFonts w:ascii="Arial" w:hAnsi="Arial" w:cs="Arial"/>
                <w:b/>
              </w:rPr>
            </w:pPr>
          </w:p>
        </w:tc>
        <w:tc>
          <w:tcPr>
            <w:tcW w:w="7493" w:type="dxa"/>
          </w:tcPr>
          <w:p w14:paraId="143AEBB6" w14:textId="77777777" w:rsidR="00E5140E" w:rsidRPr="00E5140E" w:rsidRDefault="00E5140E" w:rsidP="00F252CF">
            <w:pPr>
              <w:pStyle w:val="NormalWeb"/>
              <w:rPr>
                <w:rFonts w:ascii="Arial" w:eastAsia="Arial" w:hAnsi="Arial"/>
                <w:b/>
                <w:color w:val="595959"/>
                <w:sz w:val="6"/>
              </w:rPr>
            </w:pPr>
          </w:p>
          <w:p w14:paraId="337166AE" w14:textId="675F8D37" w:rsidR="00E5140E" w:rsidRPr="00E5140E" w:rsidRDefault="00E5140E" w:rsidP="00E5140E">
            <w:pPr>
              <w:pStyle w:val="NormalWeb"/>
              <w:spacing w:before="100" w:beforeAutospacing="1" w:after="100" w:afterAutospacing="1"/>
              <w:jc w:val="both"/>
              <w:rPr>
                <w:rFonts w:ascii="Arial" w:eastAsia="Arial" w:hAnsi="Arial"/>
                <w:b/>
                <w:color w:val="595959"/>
                <w:sz w:val="6"/>
              </w:rPr>
            </w:pPr>
            <w:r>
              <w:rPr>
                <w:rFonts w:ascii="Arial" w:eastAsia="Arial" w:hAnsi="Arial"/>
                <w:b/>
                <w:color w:val="595959"/>
                <w:sz w:val="26"/>
              </w:rPr>
              <w:t xml:space="preserve">Strengths </w:t>
            </w:r>
          </w:p>
          <w:p w14:paraId="207CF894" w14:textId="42A4A9D1" w:rsidR="00E5140E" w:rsidRPr="00E5140E" w:rsidRDefault="00E5140E" w:rsidP="00F252CF">
            <w:pPr>
              <w:pStyle w:val="NormalWeb"/>
              <w:rPr>
                <w:rFonts w:ascii="Arial" w:eastAsia="Arial" w:hAnsi="Arial"/>
                <w:b/>
                <w:color w:val="595959"/>
                <w:sz w:val="6"/>
              </w:rPr>
            </w:pPr>
          </w:p>
        </w:tc>
      </w:tr>
      <w:tr w:rsidR="00E5140E" w14:paraId="54182BFF" w14:textId="77777777" w:rsidTr="00F252CF">
        <w:trPr>
          <w:trHeight w:val="1134"/>
        </w:trPr>
        <w:tc>
          <w:tcPr>
            <w:tcW w:w="1329" w:type="dxa"/>
          </w:tcPr>
          <w:p w14:paraId="75ED9CB0" w14:textId="77777777" w:rsidR="00E5140E" w:rsidRPr="006D2729" w:rsidRDefault="00E5140E" w:rsidP="00E5140E">
            <w:pPr>
              <w:pStyle w:val="NormalWeb"/>
              <w:numPr>
                <w:ilvl w:val="0"/>
                <w:numId w:val="1"/>
              </w:numPr>
              <w:jc w:val="both"/>
              <w:rPr>
                <w:rFonts w:ascii="Arial" w:hAnsi="Arial" w:cs="Arial"/>
                <w:b/>
              </w:rPr>
            </w:pPr>
          </w:p>
        </w:tc>
        <w:tc>
          <w:tcPr>
            <w:tcW w:w="7493" w:type="dxa"/>
          </w:tcPr>
          <w:p w14:paraId="37A0F42A" w14:textId="77777777" w:rsidR="00E5140E" w:rsidRPr="00E5140E" w:rsidRDefault="00E5140E" w:rsidP="00F252CF">
            <w:pPr>
              <w:pStyle w:val="NormalWeb"/>
              <w:rPr>
                <w:rFonts w:ascii="Arial" w:eastAsia="Arial" w:hAnsi="Arial"/>
                <w:b/>
                <w:color w:val="595959"/>
                <w:sz w:val="6"/>
              </w:rPr>
            </w:pPr>
          </w:p>
          <w:p w14:paraId="4364D156" w14:textId="77777777" w:rsidR="00E5140E" w:rsidRDefault="00E5140E" w:rsidP="00F252CF">
            <w:pPr>
              <w:pStyle w:val="NormalWeb"/>
              <w:rPr>
                <w:rFonts w:ascii="Arial" w:eastAsia="Arial" w:hAnsi="Arial"/>
                <w:b/>
                <w:color w:val="595959"/>
                <w:sz w:val="26"/>
              </w:rPr>
            </w:pPr>
          </w:p>
          <w:p w14:paraId="34C3BC36" w14:textId="00AB6514" w:rsidR="00E5140E" w:rsidRPr="00E5140E" w:rsidRDefault="00E5140E" w:rsidP="00F252CF">
            <w:pPr>
              <w:pStyle w:val="NormalWeb"/>
              <w:rPr>
                <w:rFonts w:ascii="Arial" w:eastAsia="Arial" w:hAnsi="Arial"/>
                <w:b/>
                <w:color w:val="595959"/>
                <w:sz w:val="6"/>
              </w:rPr>
            </w:pPr>
            <w:r>
              <w:rPr>
                <w:rFonts w:ascii="Arial" w:eastAsia="Arial" w:hAnsi="Arial"/>
                <w:b/>
                <w:color w:val="595959"/>
                <w:sz w:val="26"/>
              </w:rPr>
              <w:t>Weaknesses</w:t>
            </w:r>
          </w:p>
        </w:tc>
      </w:tr>
      <w:tr w:rsidR="00E5140E" w14:paraId="6194893D" w14:textId="77777777" w:rsidTr="00F252CF">
        <w:trPr>
          <w:trHeight w:val="1134"/>
        </w:trPr>
        <w:tc>
          <w:tcPr>
            <w:tcW w:w="1329" w:type="dxa"/>
          </w:tcPr>
          <w:p w14:paraId="3E5CC14F" w14:textId="77777777" w:rsidR="00E5140E" w:rsidRPr="006D2729" w:rsidRDefault="00E5140E" w:rsidP="00E5140E">
            <w:pPr>
              <w:pStyle w:val="NormalWeb"/>
              <w:numPr>
                <w:ilvl w:val="0"/>
                <w:numId w:val="1"/>
              </w:numPr>
              <w:jc w:val="both"/>
              <w:rPr>
                <w:rFonts w:ascii="Arial" w:hAnsi="Arial" w:cs="Arial"/>
                <w:b/>
              </w:rPr>
            </w:pPr>
          </w:p>
        </w:tc>
        <w:tc>
          <w:tcPr>
            <w:tcW w:w="7493" w:type="dxa"/>
          </w:tcPr>
          <w:p w14:paraId="0770CE37" w14:textId="77777777" w:rsidR="00E5140E" w:rsidRDefault="00E5140E" w:rsidP="00F252CF">
            <w:pPr>
              <w:pStyle w:val="NormalWeb"/>
              <w:rPr>
                <w:rFonts w:ascii="Arial" w:eastAsia="Arial" w:hAnsi="Arial"/>
                <w:color w:val="595959"/>
                <w:sz w:val="6"/>
              </w:rPr>
            </w:pPr>
          </w:p>
          <w:p w14:paraId="2143FC1D" w14:textId="5285E64C" w:rsidR="00E5140E" w:rsidRDefault="00E5140E" w:rsidP="00E5140E">
            <w:pPr>
              <w:pStyle w:val="NormalWeb"/>
              <w:spacing w:before="100" w:beforeAutospacing="1" w:after="100" w:afterAutospacing="1"/>
              <w:jc w:val="both"/>
              <w:rPr>
                <w:rFonts w:ascii="Arial" w:eastAsia="Arial" w:hAnsi="Arial"/>
                <w:color w:val="595959"/>
                <w:sz w:val="6"/>
              </w:rPr>
            </w:pPr>
            <w:r>
              <w:rPr>
                <w:rFonts w:ascii="Arial" w:eastAsia="Arial" w:hAnsi="Arial"/>
                <w:b/>
                <w:color w:val="595959"/>
                <w:sz w:val="26"/>
              </w:rPr>
              <w:t>Opportunities</w:t>
            </w:r>
          </w:p>
          <w:p w14:paraId="0DA3D7A5" w14:textId="4A5164A4" w:rsidR="00E5140E" w:rsidRDefault="00E5140E" w:rsidP="00E5140E">
            <w:pPr>
              <w:pStyle w:val="NormalWeb"/>
              <w:rPr>
                <w:rFonts w:ascii="Arial" w:eastAsia="Arial" w:hAnsi="Arial"/>
                <w:color w:val="595959"/>
                <w:sz w:val="6"/>
              </w:rPr>
            </w:pPr>
          </w:p>
        </w:tc>
      </w:tr>
      <w:tr w:rsidR="00E5140E" w14:paraId="034DC020" w14:textId="77777777" w:rsidTr="00F252CF">
        <w:trPr>
          <w:trHeight w:val="1134"/>
        </w:trPr>
        <w:tc>
          <w:tcPr>
            <w:tcW w:w="1329" w:type="dxa"/>
          </w:tcPr>
          <w:p w14:paraId="2B8928C4" w14:textId="77777777" w:rsidR="00E5140E" w:rsidRPr="006D2729" w:rsidRDefault="00E5140E" w:rsidP="00E5140E">
            <w:pPr>
              <w:pStyle w:val="NormalWeb"/>
              <w:numPr>
                <w:ilvl w:val="0"/>
                <w:numId w:val="1"/>
              </w:numPr>
              <w:jc w:val="both"/>
              <w:rPr>
                <w:rFonts w:ascii="Arial" w:hAnsi="Arial" w:cs="Arial"/>
                <w:b/>
              </w:rPr>
            </w:pPr>
          </w:p>
        </w:tc>
        <w:tc>
          <w:tcPr>
            <w:tcW w:w="7493" w:type="dxa"/>
          </w:tcPr>
          <w:p w14:paraId="66F10B80" w14:textId="77777777" w:rsidR="00E5140E" w:rsidRPr="00E5140E" w:rsidRDefault="00E5140E" w:rsidP="00E5140E">
            <w:pPr>
              <w:pStyle w:val="NormalWeb"/>
              <w:spacing w:before="100" w:beforeAutospacing="1" w:after="100" w:afterAutospacing="1"/>
              <w:jc w:val="both"/>
              <w:rPr>
                <w:rFonts w:ascii="Arial" w:eastAsia="Arial" w:hAnsi="Arial"/>
                <w:b/>
                <w:color w:val="595959"/>
                <w:sz w:val="10"/>
              </w:rPr>
            </w:pPr>
          </w:p>
          <w:p w14:paraId="244BC8D9" w14:textId="0E1DCAD8" w:rsidR="00E5140E" w:rsidRDefault="00E5140E" w:rsidP="00E5140E">
            <w:pPr>
              <w:pStyle w:val="NormalWeb"/>
              <w:spacing w:before="100" w:beforeAutospacing="1" w:after="100" w:afterAutospacing="1"/>
              <w:jc w:val="both"/>
              <w:rPr>
                <w:rFonts w:ascii="Arial" w:eastAsia="Arial" w:hAnsi="Arial"/>
                <w:color w:val="595959"/>
                <w:sz w:val="6"/>
              </w:rPr>
            </w:pPr>
            <w:r>
              <w:rPr>
                <w:rFonts w:ascii="Arial" w:eastAsia="Arial" w:hAnsi="Arial"/>
                <w:b/>
                <w:color w:val="595959"/>
                <w:sz w:val="26"/>
              </w:rPr>
              <w:t>Threats</w:t>
            </w:r>
          </w:p>
          <w:p w14:paraId="47EDA7DE" w14:textId="77777777" w:rsidR="00E5140E" w:rsidRDefault="00E5140E" w:rsidP="00F252CF">
            <w:pPr>
              <w:pStyle w:val="NormalWeb"/>
              <w:rPr>
                <w:rFonts w:ascii="Arial" w:eastAsia="Arial" w:hAnsi="Arial"/>
                <w:color w:val="595959"/>
                <w:sz w:val="6"/>
              </w:rPr>
            </w:pPr>
          </w:p>
        </w:tc>
      </w:tr>
    </w:tbl>
    <w:p w14:paraId="55082F25" w14:textId="77777777" w:rsidR="00E5140E" w:rsidRDefault="00E5140E" w:rsidP="00E5140E">
      <w:pPr>
        <w:spacing w:line="0" w:lineRule="atLeast"/>
        <w:ind w:left="820"/>
        <w:rPr>
          <w:rFonts w:ascii="Arial" w:eastAsia="Arial" w:hAnsi="Arial"/>
          <w:b/>
          <w:color w:val="595959"/>
          <w:sz w:val="25"/>
        </w:rPr>
      </w:pPr>
    </w:p>
    <w:p w14:paraId="679622A5" w14:textId="77777777" w:rsidR="00E5140E" w:rsidRDefault="00E5140E" w:rsidP="00E5140E">
      <w:pPr>
        <w:spacing w:line="200" w:lineRule="exact"/>
        <w:rPr>
          <w:rFonts w:ascii="Arial" w:eastAsia="Arial" w:hAnsi="Arial"/>
          <w:b/>
          <w:color w:val="595959"/>
          <w:sz w:val="26"/>
        </w:rPr>
      </w:pPr>
    </w:p>
    <w:p w14:paraId="334660FD" w14:textId="17C9E6C7" w:rsidR="00E5140E" w:rsidRPr="00E5140E" w:rsidRDefault="00E5140E" w:rsidP="00E5140E">
      <w:pPr>
        <w:spacing w:line="200" w:lineRule="exact"/>
        <w:ind w:left="720"/>
        <w:rPr>
          <w:rFonts w:ascii="Arial" w:eastAsia="Arial" w:hAnsi="Arial"/>
          <w:b/>
          <w:color w:val="595959"/>
          <w:sz w:val="26"/>
        </w:rPr>
      </w:pPr>
      <w:r w:rsidRPr="00E5140E">
        <w:rPr>
          <w:rFonts w:ascii="Arial" w:eastAsia="Arial" w:hAnsi="Arial"/>
          <w:b/>
          <w:color w:val="595959"/>
          <w:sz w:val="26"/>
        </w:rPr>
        <w:t>Your strengths and weaknesses are internal: aspects of</w:t>
      </w:r>
    </w:p>
    <w:p w14:paraId="2E03A241" w14:textId="77777777" w:rsidR="00E5140E" w:rsidRPr="00E5140E" w:rsidRDefault="00E5140E" w:rsidP="00E5140E">
      <w:pPr>
        <w:spacing w:line="200" w:lineRule="exact"/>
        <w:ind w:left="720"/>
        <w:rPr>
          <w:rFonts w:ascii="Arial" w:eastAsia="Arial" w:hAnsi="Arial"/>
          <w:b/>
          <w:color w:val="595959"/>
          <w:sz w:val="26"/>
        </w:rPr>
      </w:pPr>
      <w:r w:rsidRPr="00E5140E">
        <w:rPr>
          <w:rFonts w:ascii="Arial" w:eastAsia="Arial" w:hAnsi="Arial"/>
          <w:b/>
          <w:color w:val="595959"/>
          <w:sz w:val="26"/>
        </w:rPr>
        <w:t>your personality, personal skills and things that you’re</w:t>
      </w:r>
    </w:p>
    <w:p w14:paraId="5C745102" w14:textId="77777777" w:rsidR="00E5140E" w:rsidRPr="00E5140E" w:rsidRDefault="00E5140E" w:rsidP="00E5140E">
      <w:pPr>
        <w:spacing w:line="200" w:lineRule="exact"/>
        <w:ind w:left="720"/>
        <w:rPr>
          <w:rFonts w:ascii="Arial" w:eastAsia="Arial" w:hAnsi="Arial"/>
          <w:b/>
          <w:color w:val="595959"/>
          <w:sz w:val="26"/>
        </w:rPr>
      </w:pPr>
      <w:r w:rsidRPr="00E5140E">
        <w:rPr>
          <w:rFonts w:ascii="Arial" w:eastAsia="Arial" w:hAnsi="Arial"/>
          <w:b/>
          <w:color w:val="595959"/>
          <w:sz w:val="26"/>
        </w:rPr>
        <w:t>good at or not so good at. Strengths and weaknesses can</w:t>
      </w:r>
    </w:p>
    <w:p w14:paraId="755498CF" w14:textId="77777777" w:rsidR="00E5140E" w:rsidRPr="00E5140E" w:rsidRDefault="00E5140E" w:rsidP="00E5140E">
      <w:pPr>
        <w:spacing w:line="200" w:lineRule="exact"/>
        <w:ind w:left="720"/>
        <w:rPr>
          <w:rFonts w:ascii="Arial" w:eastAsia="Arial" w:hAnsi="Arial"/>
          <w:b/>
          <w:color w:val="595959"/>
          <w:sz w:val="26"/>
        </w:rPr>
      </w:pPr>
      <w:r w:rsidRPr="00E5140E">
        <w:rPr>
          <w:rFonts w:ascii="Arial" w:eastAsia="Arial" w:hAnsi="Arial"/>
          <w:b/>
          <w:color w:val="595959"/>
          <w:sz w:val="26"/>
        </w:rPr>
        <w:t>also apply to a group or organisation, rather than one</w:t>
      </w:r>
    </w:p>
    <w:p w14:paraId="49772A4B" w14:textId="77777777" w:rsidR="00E5140E" w:rsidRPr="00E5140E" w:rsidRDefault="00E5140E" w:rsidP="00E5140E">
      <w:pPr>
        <w:spacing w:line="200" w:lineRule="exact"/>
        <w:ind w:left="720"/>
        <w:rPr>
          <w:rFonts w:ascii="Arial" w:eastAsia="Arial" w:hAnsi="Arial"/>
          <w:b/>
          <w:color w:val="595959"/>
          <w:sz w:val="26"/>
        </w:rPr>
      </w:pPr>
      <w:r w:rsidRPr="00E5140E">
        <w:rPr>
          <w:rFonts w:ascii="Arial" w:eastAsia="Arial" w:hAnsi="Arial"/>
          <w:b/>
          <w:color w:val="595959"/>
          <w:sz w:val="26"/>
        </w:rPr>
        <w:t>individual. These can also be known as advantages and</w:t>
      </w:r>
    </w:p>
    <w:p w14:paraId="7B9E6B11" w14:textId="44028944" w:rsidR="00E5140E" w:rsidRDefault="00E5140E" w:rsidP="00E5140E">
      <w:pPr>
        <w:spacing w:line="200" w:lineRule="exact"/>
        <w:ind w:left="720"/>
        <w:rPr>
          <w:rFonts w:ascii="Arial" w:eastAsia="Arial" w:hAnsi="Arial"/>
          <w:b/>
          <w:color w:val="595959"/>
          <w:sz w:val="26"/>
        </w:rPr>
      </w:pPr>
      <w:r w:rsidRPr="00E5140E">
        <w:rPr>
          <w:rFonts w:ascii="Arial" w:eastAsia="Arial" w:hAnsi="Arial"/>
          <w:b/>
          <w:color w:val="595959"/>
          <w:sz w:val="26"/>
        </w:rPr>
        <w:t>disadvantages, depending on the context.</w:t>
      </w:r>
    </w:p>
    <w:p w14:paraId="3058C02F" w14:textId="77777777" w:rsidR="00E5140E" w:rsidRPr="00E5140E" w:rsidRDefault="00E5140E" w:rsidP="00E5140E">
      <w:pPr>
        <w:spacing w:line="200" w:lineRule="exact"/>
        <w:ind w:left="720"/>
        <w:rPr>
          <w:rFonts w:ascii="Arial" w:eastAsia="Arial" w:hAnsi="Arial"/>
          <w:b/>
          <w:color w:val="595959"/>
          <w:sz w:val="26"/>
        </w:rPr>
      </w:pPr>
    </w:p>
    <w:p w14:paraId="077E53A1" w14:textId="77777777" w:rsidR="00E5140E" w:rsidRPr="00E5140E" w:rsidRDefault="00E5140E" w:rsidP="00E5140E">
      <w:pPr>
        <w:spacing w:line="200" w:lineRule="exact"/>
        <w:ind w:left="720"/>
        <w:rPr>
          <w:rFonts w:ascii="Arial" w:eastAsia="Arial" w:hAnsi="Arial"/>
          <w:b/>
          <w:color w:val="595959"/>
          <w:sz w:val="26"/>
        </w:rPr>
      </w:pPr>
      <w:r w:rsidRPr="00E5140E">
        <w:rPr>
          <w:rFonts w:ascii="Arial" w:eastAsia="Arial" w:hAnsi="Arial"/>
          <w:b/>
          <w:color w:val="595959"/>
          <w:sz w:val="26"/>
        </w:rPr>
        <w:t>Your opportunities and threats are external: aspects of the</w:t>
      </w:r>
    </w:p>
    <w:p w14:paraId="145B030F" w14:textId="77777777" w:rsidR="00E5140E" w:rsidRPr="00E5140E" w:rsidRDefault="00E5140E" w:rsidP="00E5140E">
      <w:pPr>
        <w:spacing w:line="200" w:lineRule="exact"/>
        <w:ind w:left="720"/>
        <w:rPr>
          <w:rFonts w:ascii="Arial" w:eastAsia="Arial" w:hAnsi="Arial"/>
          <w:b/>
          <w:color w:val="595959"/>
          <w:sz w:val="26"/>
        </w:rPr>
      </w:pPr>
      <w:r w:rsidRPr="00E5140E">
        <w:rPr>
          <w:rFonts w:ascii="Arial" w:eastAsia="Arial" w:hAnsi="Arial"/>
          <w:b/>
          <w:color w:val="595959"/>
          <w:sz w:val="26"/>
        </w:rPr>
        <w:t>environment, or things beyond your control, such as the</w:t>
      </w:r>
    </w:p>
    <w:p w14:paraId="02911970" w14:textId="77777777" w:rsidR="00E5140E" w:rsidRPr="00E5140E" w:rsidRDefault="00E5140E" w:rsidP="00E5140E">
      <w:pPr>
        <w:spacing w:line="200" w:lineRule="exact"/>
        <w:ind w:left="720"/>
        <w:rPr>
          <w:rFonts w:ascii="Arial" w:eastAsia="Arial" w:hAnsi="Arial"/>
          <w:b/>
          <w:color w:val="595959"/>
          <w:sz w:val="26"/>
        </w:rPr>
      </w:pPr>
      <w:r w:rsidRPr="00E5140E">
        <w:rPr>
          <w:rFonts w:ascii="Arial" w:eastAsia="Arial" w:hAnsi="Arial"/>
          <w:b/>
          <w:color w:val="595959"/>
          <w:sz w:val="26"/>
        </w:rPr>
        <w:t>actions of others. Opportunities are things that you can’t</w:t>
      </w:r>
    </w:p>
    <w:p w14:paraId="1389A001" w14:textId="77777777" w:rsidR="00E5140E" w:rsidRPr="00E5140E" w:rsidRDefault="00E5140E" w:rsidP="00E5140E">
      <w:pPr>
        <w:spacing w:line="200" w:lineRule="exact"/>
        <w:ind w:left="720"/>
        <w:rPr>
          <w:rFonts w:ascii="Arial" w:eastAsia="Arial" w:hAnsi="Arial"/>
          <w:b/>
          <w:color w:val="595959"/>
          <w:sz w:val="26"/>
        </w:rPr>
      </w:pPr>
      <w:r w:rsidRPr="00E5140E">
        <w:rPr>
          <w:rFonts w:ascii="Arial" w:eastAsia="Arial" w:hAnsi="Arial"/>
          <w:b/>
          <w:color w:val="595959"/>
          <w:sz w:val="26"/>
        </w:rPr>
        <w:t>control but could take advantage of or exploit, whilst</w:t>
      </w:r>
    </w:p>
    <w:p w14:paraId="1E1B546D" w14:textId="77777777" w:rsidR="00E5140E" w:rsidRDefault="00E5140E" w:rsidP="00E5140E">
      <w:pPr>
        <w:spacing w:line="200" w:lineRule="exact"/>
        <w:ind w:left="720"/>
        <w:rPr>
          <w:rFonts w:ascii="Arial" w:eastAsia="Arial" w:hAnsi="Arial"/>
          <w:b/>
          <w:color w:val="595959"/>
          <w:sz w:val="26"/>
        </w:rPr>
      </w:pPr>
      <w:r w:rsidRPr="00E5140E">
        <w:rPr>
          <w:rFonts w:ascii="Arial" w:eastAsia="Arial" w:hAnsi="Arial"/>
          <w:b/>
          <w:color w:val="595959"/>
          <w:sz w:val="26"/>
        </w:rPr>
        <w:t>threats can cause damage to your success potential.</w:t>
      </w:r>
    </w:p>
    <w:p w14:paraId="446A3589" w14:textId="77777777" w:rsidR="00E5140E" w:rsidRDefault="00E5140E">
      <w:pPr>
        <w:rPr>
          <w:rFonts w:ascii="Arial" w:eastAsia="Arial" w:hAnsi="Arial"/>
          <w:b/>
          <w:color w:val="595959"/>
          <w:sz w:val="26"/>
        </w:rPr>
      </w:pPr>
      <w:r>
        <w:rPr>
          <w:rFonts w:ascii="Arial" w:eastAsia="Arial" w:hAnsi="Arial"/>
          <w:b/>
          <w:color w:val="595959"/>
          <w:sz w:val="26"/>
        </w:rPr>
        <w:br w:type="page"/>
      </w:r>
    </w:p>
    <w:p w14:paraId="37C3AD7B" w14:textId="77777777" w:rsidR="00E5140E" w:rsidRDefault="00E5140E" w:rsidP="00E5140E">
      <w:pPr>
        <w:spacing w:line="0" w:lineRule="atLeast"/>
        <w:ind w:left="820"/>
        <w:rPr>
          <w:rFonts w:ascii="Arial" w:eastAsia="Arial" w:hAnsi="Arial"/>
          <w:color w:val="8DC63F"/>
          <w:sz w:val="44"/>
          <w:szCs w:val="44"/>
        </w:rPr>
      </w:pPr>
    </w:p>
    <w:p w14:paraId="23ACDE1B" w14:textId="1E7974BC" w:rsidR="00E5140E" w:rsidRDefault="00F11798" w:rsidP="00144E2E">
      <w:pPr>
        <w:spacing w:line="235" w:lineRule="auto"/>
        <w:ind w:left="720" w:right="2326"/>
        <w:rPr>
          <w:rFonts w:ascii="Arial" w:eastAsia="Arial" w:hAnsi="Arial"/>
          <w:color w:val="61BD4F"/>
          <w:sz w:val="44"/>
        </w:rPr>
      </w:pPr>
      <w:bookmarkStart w:id="0" w:name="_GoBack"/>
      <w:bookmarkEnd w:id="0"/>
      <w:r w:rsidRPr="007F5C90">
        <w:rPr>
          <w:rFonts w:ascii="Arial" w:eastAsia="Arial" w:hAnsi="Arial"/>
          <w:color w:val="61BD4F"/>
          <w:sz w:val="44"/>
        </w:rPr>
        <w:t>Why Would You Use a SWOT Analysis?</w:t>
      </w:r>
    </w:p>
    <w:p w14:paraId="34801A54" w14:textId="77777777" w:rsidR="00416836" w:rsidRPr="007F5C90" w:rsidRDefault="00416836" w:rsidP="00F11798">
      <w:pPr>
        <w:spacing w:line="235" w:lineRule="auto"/>
        <w:ind w:left="1440" w:right="2326"/>
        <w:rPr>
          <w:rFonts w:ascii="Arial" w:eastAsia="Arial" w:hAnsi="Arial"/>
          <w:color w:val="61BD4F"/>
          <w:sz w:val="44"/>
        </w:rPr>
      </w:pPr>
    </w:p>
    <w:p w14:paraId="3EACF08F" w14:textId="77777777" w:rsidR="00E5140E" w:rsidRDefault="00E5140E" w:rsidP="00144E2E">
      <w:pPr>
        <w:spacing w:line="256" w:lineRule="auto"/>
        <w:ind w:left="720" w:right="1006"/>
        <w:rPr>
          <w:rFonts w:ascii="Arial" w:eastAsia="Arial" w:hAnsi="Arial"/>
          <w:b/>
          <w:color w:val="595959"/>
          <w:sz w:val="26"/>
        </w:rPr>
      </w:pPr>
      <w:r>
        <w:rPr>
          <w:rFonts w:ascii="Arial" w:eastAsia="Arial" w:hAnsi="Arial"/>
          <w:b/>
          <w:color w:val="595959"/>
          <w:sz w:val="26"/>
        </w:rPr>
        <w:t>A business venture or project is most likely to be successful if you’ve thought about what will make it work and what could bring it crashing to the ground. A SWOT analysis, also known as a SWOT matrix, can apply to a person or a business, a product, a place or an industry, so is a versatile evaluation tool that works in a wide range of situations.</w:t>
      </w:r>
    </w:p>
    <w:p w14:paraId="0B957518" w14:textId="77777777" w:rsidR="00E5140E" w:rsidRDefault="00E5140E" w:rsidP="00F11798">
      <w:pPr>
        <w:spacing w:line="200" w:lineRule="exact"/>
        <w:ind w:left="620"/>
        <w:rPr>
          <w:rFonts w:ascii="Times New Roman" w:eastAsia="Times New Roman" w:hAnsi="Times New Roman"/>
        </w:rPr>
      </w:pPr>
    </w:p>
    <w:p w14:paraId="7FB9D6B5" w14:textId="77777777" w:rsidR="00E5140E" w:rsidRDefault="00E5140E" w:rsidP="00F11798">
      <w:pPr>
        <w:spacing w:line="271" w:lineRule="exact"/>
        <w:ind w:left="620"/>
        <w:rPr>
          <w:rFonts w:ascii="Times New Roman" w:eastAsia="Times New Roman" w:hAnsi="Times New Roman"/>
        </w:rPr>
      </w:pPr>
    </w:p>
    <w:p w14:paraId="176ED86A" w14:textId="77777777" w:rsidR="00E5140E" w:rsidRDefault="00E5140E" w:rsidP="00144E2E">
      <w:pPr>
        <w:spacing w:line="256" w:lineRule="auto"/>
        <w:ind w:left="720" w:right="1146"/>
        <w:jc w:val="both"/>
        <w:rPr>
          <w:rFonts w:ascii="Arial" w:eastAsia="Arial" w:hAnsi="Arial"/>
          <w:b/>
          <w:color w:val="595959"/>
          <w:sz w:val="26"/>
        </w:rPr>
      </w:pPr>
      <w:r>
        <w:rPr>
          <w:rFonts w:ascii="Arial" w:eastAsia="Arial" w:hAnsi="Arial"/>
          <w:b/>
          <w:color w:val="595959"/>
          <w:sz w:val="26"/>
        </w:rPr>
        <w:t xml:space="preserve">The information that you record during a SWOT analysis can be used to better </w:t>
      </w:r>
      <w:proofErr w:type="gramStart"/>
      <w:r>
        <w:rPr>
          <w:rFonts w:ascii="Arial" w:eastAsia="Arial" w:hAnsi="Arial"/>
          <w:b/>
          <w:color w:val="595959"/>
          <w:sz w:val="26"/>
        </w:rPr>
        <w:t>plan ahead</w:t>
      </w:r>
      <w:proofErr w:type="gramEnd"/>
      <w:r>
        <w:rPr>
          <w:rFonts w:ascii="Arial" w:eastAsia="Arial" w:hAnsi="Arial"/>
          <w:b/>
          <w:color w:val="595959"/>
          <w:sz w:val="26"/>
        </w:rPr>
        <w:t>, predict possible failure points and even decide if a project is ready to get off the ground at all!</w:t>
      </w:r>
    </w:p>
    <w:p w14:paraId="12711B53" w14:textId="77777777" w:rsidR="00E5140E" w:rsidRDefault="00E5140E" w:rsidP="00F11798">
      <w:pPr>
        <w:spacing w:line="275" w:lineRule="exact"/>
        <w:ind w:left="620"/>
        <w:rPr>
          <w:rFonts w:ascii="Times New Roman" w:eastAsia="Times New Roman" w:hAnsi="Times New Roman"/>
        </w:rPr>
      </w:pPr>
    </w:p>
    <w:p w14:paraId="1831F734" w14:textId="77777777" w:rsidR="00E5140E" w:rsidRDefault="00E5140E" w:rsidP="00144E2E">
      <w:pPr>
        <w:spacing w:line="296" w:lineRule="auto"/>
        <w:ind w:left="720" w:right="1446"/>
        <w:rPr>
          <w:rFonts w:ascii="Arial" w:eastAsia="Arial" w:hAnsi="Arial"/>
          <w:b/>
          <w:color w:val="595959"/>
          <w:sz w:val="26"/>
        </w:rPr>
      </w:pPr>
      <w:r>
        <w:rPr>
          <w:rFonts w:ascii="Arial" w:eastAsia="Arial" w:hAnsi="Arial"/>
          <w:b/>
          <w:color w:val="595959"/>
          <w:sz w:val="26"/>
        </w:rPr>
        <w:t xml:space="preserve">Bear in mind that SWOT analysis may be a valuable workplace </w:t>
      </w:r>
      <w:proofErr w:type="gramStart"/>
      <w:r>
        <w:rPr>
          <w:rFonts w:ascii="Arial" w:eastAsia="Arial" w:hAnsi="Arial"/>
          <w:b/>
          <w:color w:val="595959"/>
          <w:sz w:val="26"/>
        </w:rPr>
        <w:t>tool, but</w:t>
      </w:r>
      <w:proofErr w:type="gramEnd"/>
      <w:r>
        <w:rPr>
          <w:rFonts w:ascii="Arial" w:eastAsia="Arial" w:hAnsi="Arial"/>
          <w:b/>
          <w:color w:val="595959"/>
          <w:sz w:val="26"/>
        </w:rPr>
        <w:t xml:space="preserve"> can also be useful for an individual looking to meet their own personal goals.</w:t>
      </w:r>
    </w:p>
    <w:p w14:paraId="72804A3D" w14:textId="77777777" w:rsidR="00E5140E" w:rsidRDefault="00E5140E" w:rsidP="00E5140E">
      <w:pPr>
        <w:spacing w:line="235" w:lineRule="auto"/>
        <w:ind w:left="820" w:right="2326"/>
        <w:rPr>
          <w:rFonts w:ascii="Arial" w:eastAsia="Arial" w:hAnsi="Arial"/>
          <w:color w:val="8DC63F"/>
          <w:sz w:val="44"/>
        </w:rPr>
      </w:pPr>
    </w:p>
    <w:p w14:paraId="71E1F12D" w14:textId="6FDA922D" w:rsidR="00E5140E" w:rsidRDefault="00E5140E" w:rsidP="002F4747">
      <w:pPr>
        <w:spacing w:line="200" w:lineRule="exact"/>
        <w:ind w:left="720"/>
        <w:rPr>
          <w:rFonts w:ascii="Wingdings" w:eastAsia="Wingdings" w:hAnsi="Wingdings"/>
          <w:color w:val="8DC63F"/>
          <w:sz w:val="96"/>
        </w:rPr>
      </w:pPr>
      <w:r>
        <w:rPr>
          <w:rFonts w:ascii="Wingdings" w:eastAsia="Wingdings" w:hAnsi="Wingdings"/>
          <w:color w:val="8DC63F"/>
          <w:sz w:val="96"/>
        </w:rPr>
        <w:br w:type="column"/>
      </w:r>
    </w:p>
    <w:p w14:paraId="2F26A902" w14:textId="77777777" w:rsidR="002F4747" w:rsidRDefault="002F4747" w:rsidP="002F4747">
      <w:pPr>
        <w:spacing w:line="200" w:lineRule="exact"/>
        <w:rPr>
          <w:rFonts w:ascii="Arial" w:eastAsia="Wingdings" w:hAnsi="Arial" w:cs="Arial"/>
          <w:color w:val="8DC63F"/>
          <w:sz w:val="44"/>
          <w:szCs w:val="44"/>
        </w:rPr>
      </w:pPr>
    </w:p>
    <w:p w14:paraId="1F5DE302" w14:textId="2E6489E0" w:rsidR="002F4747" w:rsidRPr="007F5C90" w:rsidRDefault="002F4747" w:rsidP="002F4747">
      <w:pPr>
        <w:spacing w:line="235" w:lineRule="auto"/>
        <w:ind w:left="720" w:right="2326"/>
        <w:rPr>
          <w:rFonts w:ascii="Arial" w:eastAsia="Arial" w:hAnsi="Arial"/>
          <w:color w:val="61BD4F"/>
          <w:sz w:val="44"/>
        </w:rPr>
      </w:pPr>
      <w:r w:rsidRPr="007F5C90">
        <w:rPr>
          <w:rFonts w:ascii="Arial" w:eastAsia="Arial" w:hAnsi="Arial"/>
          <w:color w:val="61BD4F"/>
          <w:sz w:val="44"/>
        </w:rPr>
        <w:t xml:space="preserve">An Example of Swot Analysis </w:t>
      </w:r>
    </w:p>
    <w:p w14:paraId="1A9AFA93" w14:textId="77777777" w:rsidR="002F4747" w:rsidRDefault="002F4747" w:rsidP="002F4747">
      <w:pPr>
        <w:spacing w:line="257" w:lineRule="auto"/>
        <w:ind w:left="820" w:right="866"/>
        <w:rPr>
          <w:rFonts w:ascii="Arial" w:eastAsia="Arial" w:hAnsi="Arial"/>
          <w:b/>
          <w:color w:val="595959"/>
          <w:sz w:val="26"/>
        </w:rPr>
      </w:pPr>
      <w:r>
        <w:rPr>
          <w:rFonts w:ascii="Arial" w:eastAsia="Arial" w:hAnsi="Arial"/>
          <w:b/>
          <w:color w:val="595959"/>
          <w:sz w:val="26"/>
        </w:rPr>
        <w:t>Visually, a SWOT Analysis template is usually created as a box with four squares. The squares on the left are positives and the squares on the right are negatives.</w:t>
      </w:r>
    </w:p>
    <w:p w14:paraId="03EE518C" w14:textId="77777777" w:rsidR="00E5140E" w:rsidRDefault="00E5140E" w:rsidP="00E5140E">
      <w:pPr>
        <w:spacing w:line="213" w:lineRule="exact"/>
        <w:rPr>
          <w:rFonts w:ascii="Times New Roman" w:eastAsia="Times New Roman" w:hAnsi="Times New Roman"/>
        </w:rPr>
      </w:pPr>
    </w:p>
    <w:tbl>
      <w:tblPr>
        <w:tblStyle w:val="TableGrid"/>
        <w:tblW w:w="0" w:type="auto"/>
        <w:jc w:val="center"/>
        <w:tblLook w:val="04A0" w:firstRow="1" w:lastRow="0" w:firstColumn="1" w:lastColumn="0" w:noHBand="0" w:noVBand="1"/>
      </w:tblPr>
      <w:tblGrid>
        <w:gridCol w:w="3296"/>
        <w:gridCol w:w="3296"/>
      </w:tblGrid>
      <w:tr w:rsidR="002F4747" w14:paraId="0A7F6826" w14:textId="77777777" w:rsidTr="007F5C90">
        <w:trPr>
          <w:trHeight w:val="1428"/>
          <w:jc w:val="center"/>
        </w:trPr>
        <w:tc>
          <w:tcPr>
            <w:tcW w:w="3296" w:type="dxa"/>
            <w:shd w:val="clear" w:color="auto" w:fill="74D274"/>
          </w:tcPr>
          <w:p w14:paraId="7BA06D8C" w14:textId="77777777" w:rsidR="002F4747" w:rsidRPr="00FE3C2E" w:rsidRDefault="002F4747" w:rsidP="00E5140E">
            <w:pPr>
              <w:spacing w:line="0" w:lineRule="atLeast"/>
              <w:rPr>
                <w:rFonts w:ascii="Arial" w:eastAsia="Arial" w:hAnsi="Arial"/>
                <w:b/>
                <w:sz w:val="25"/>
              </w:rPr>
            </w:pPr>
          </w:p>
          <w:p w14:paraId="53F2F42F" w14:textId="77777777" w:rsidR="002F4747" w:rsidRPr="00FE3C2E" w:rsidRDefault="002F4747" w:rsidP="00E5140E">
            <w:pPr>
              <w:spacing w:line="0" w:lineRule="atLeast"/>
              <w:rPr>
                <w:rFonts w:ascii="Arial" w:eastAsia="Arial" w:hAnsi="Arial"/>
                <w:b/>
                <w:sz w:val="25"/>
              </w:rPr>
            </w:pPr>
          </w:p>
          <w:p w14:paraId="317515A8" w14:textId="3B45C16B" w:rsidR="002F4747" w:rsidRPr="00FE3C2E" w:rsidRDefault="002F4747" w:rsidP="002F4747">
            <w:pPr>
              <w:spacing w:line="0" w:lineRule="atLeast"/>
              <w:jc w:val="center"/>
              <w:rPr>
                <w:rFonts w:ascii="Arial" w:eastAsia="Arial" w:hAnsi="Arial"/>
                <w:b/>
                <w:sz w:val="25"/>
              </w:rPr>
            </w:pPr>
            <w:r w:rsidRPr="00FE3C2E">
              <w:rPr>
                <w:rFonts w:ascii="Arial" w:eastAsia="Arial" w:hAnsi="Arial"/>
                <w:b/>
                <w:sz w:val="25"/>
              </w:rPr>
              <w:t>Strengths</w:t>
            </w:r>
          </w:p>
        </w:tc>
        <w:tc>
          <w:tcPr>
            <w:tcW w:w="3296" w:type="dxa"/>
            <w:shd w:val="clear" w:color="auto" w:fill="FF3F3F"/>
          </w:tcPr>
          <w:p w14:paraId="52CAD5CB" w14:textId="77777777" w:rsidR="002F4747" w:rsidRDefault="002F4747" w:rsidP="00E5140E">
            <w:pPr>
              <w:spacing w:line="0" w:lineRule="atLeast"/>
              <w:rPr>
                <w:rFonts w:ascii="Arial" w:eastAsia="Arial" w:hAnsi="Arial"/>
                <w:b/>
                <w:color w:val="595959"/>
                <w:sz w:val="25"/>
              </w:rPr>
            </w:pPr>
          </w:p>
          <w:p w14:paraId="13986347" w14:textId="77777777" w:rsidR="002F4747" w:rsidRDefault="002F4747" w:rsidP="00E5140E">
            <w:pPr>
              <w:spacing w:line="0" w:lineRule="atLeast"/>
              <w:rPr>
                <w:rFonts w:ascii="Arial" w:eastAsia="Arial" w:hAnsi="Arial"/>
                <w:b/>
                <w:color w:val="595959"/>
                <w:sz w:val="25"/>
              </w:rPr>
            </w:pPr>
          </w:p>
          <w:p w14:paraId="73CC950F" w14:textId="29E1A8D2" w:rsidR="002F4747" w:rsidRDefault="002F4747" w:rsidP="002F4747">
            <w:pPr>
              <w:spacing w:line="0" w:lineRule="atLeast"/>
              <w:jc w:val="center"/>
              <w:rPr>
                <w:rFonts w:ascii="Arial" w:eastAsia="Arial" w:hAnsi="Arial"/>
                <w:b/>
                <w:color w:val="595959"/>
                <w:sz w:val="25"/>
              </w:rPr>
            </w:pPr>
            <w:r w:rsidRPr="00FE3C2E">
              <w:rPr>
                <w:rFonts w:ascii="Arial" w:eastAsia="Arial" w:hAnsi="Arial"/>
                <w:b/>
                <w:sz w:val="25"/>
              </w:rPr>
              <w:t>Weaknesses</w:t>
            </w:r>
          </w:p>
        </w:tc>
      </w:tr>
      <w:tr w:rsidR="002F4747" w14:paraId="43E75507" w14:textId="77777777" w:rsidTr="007F5C90">
        <w:trPr>
          <w:trHeight w:val="1530"/>
          <w:jc w:val="center"/>
        </w:trPr>
        <w:tc>
          <w:tcPr>
            <w:tcW w:w="3296" w:type="dxa"/>
            <w:shd w:val="clear" w:color="auto" w:fill="61BD4F"/>
          </w:tcPr>
          <w:p w14:paraId="30CC5E81" w14:textId="77777777" w:rsidR="002F4747" w:rsidRPr="00FE3C2E" w:rsidRDefault="002F4747" w:rsidP="00E5140E">
            <w:pPr>
              <w:spacing w:line="0" w:lineRule="atLeast"/>
              <w:rPr>
                <w:rFonts w:ascii="Arial" w:eastAsia="Arial" w:hAnsi="Arial"/>
                <w:b/>
                <w:sz w:val="25"/>
              </w:rPr>
            </w:pPr>
          </w:p>
          <w:p w14:paraId="0E6067E5" w14:textId="77777777" w:rsidR="002F4747" w:rsidRPr="00FE3C2E" w:rsidRDefault="002F4747" w:rsidP="00E5140E">
            <w:pPr>
              <w:spacing w:line="0" w:lineRule="atLeast"/>
              <w:rPr>
                <w:rFonts w:ascii="Arial" w:eastAsia="Arial" w:hAnsi="Arial"/>
                <w:b/>
                <w:sz w:val="25"/>
              </w:rPr>
            </w:pPr>
          </w:p>
          <w:p w14:paraId="54CB2B7B" w14:textId="0296EACF" w:rsidR="002F4747" w:rsidRPr="00FE3C2E" w:rsidRDefault="002F4747" w:rsidP="002F4747">
            <w:pPr>
              <w:spacing w:line="0" w:lineRule="atLeast"/>
              <w:jc w:val="center"/>
              <w:rPr>
                <w:rFonts w:ascii="Arial" w:eastAsia="Arial" w:hAnsi="Arial"/>
                <w:b/>
                <w:sz w:val="25"/>
              </w:rPr>
            </w:pPr>
            <w:r w:rsidRPr="00FE3C2E">
              <w:rPr>
                <w:rFonts w:ascii="Arial" w:eastAsia="Arial" w:hAnsi="Arial"/>
                <w:b/>
                <w:sz w:val="25"/>
              </w:rPr>
              <w:t>Opportunities</w:t>
            </w:r>
          </w:p>
        </w:tc>
        <w:tc>
          <w:tcPr>
            <w:tcW w:w="3296" w:type="dxa"/>
            <w:shd w:val="clear" w:color="auto" w:fill="CC2700"/>
          </w:tcPr>
          <w:p w14:paraId="0210DF96" w14:textId="77777777" w:rsidR="002F4747" w:rsidRDefault="002F4747" w:rsidP="00E5140E">
            <w:pPr>
              <w:spacing w:line="0" w:lineRule="atLeast"/>
              <w:rPr>
                <w:rFonts w:ascii="Arial" w:eastAsia="Arial" w:hAnsi="Arial"/>
                <w:b/>
                <w:color w:val="595959"/>
                <w:sz w:val="25"/>
              </w:rPr>
            </w:pPr>
          </w:p>
          <w:p w14:paraId="21C08BD8" w14:textId="77777777" w:rsidR="002F4747" w:rsidRDefault="002F4747" w:rsidP="00E5140E">
            <w:pPr>
              <w:spacing w:line="0" w:lineRule="atLeast"/>
              <w:rPr>
                <w:rFonts w:ascii="Arial" w:eastAsia="Arial" w:hAnsi="Arial"/>
                <w:b/>
                <w:color w:val="595959"/>
                <w:sz w:val="25"/>
              </w:rPr>
            </w:pPr>
          </w:p>
          <w:p w14:paraId="114FF7EF" w14:textId="61F15CC1" w:rsidR="00FE3C2E" w:rsidRPr="00FE3C2E" w:rsidRDefault="002F4747" w:rsidP="002F4747">
            <w:pPr>
              <w:spacing w:line="0" w:lineRule="atLeast"/>
              <w:jc w:val="center"/>
              <w:rPr>
                <w:rFonts w:ascii="Arial" w:eastAsia="Arial" w:hAnsi="Arial"/>
                <w:b/>
                <w:sz w:val="25"/>
              </w:rPr>
            </w:pPr>
            <w:r w:rsidRPr="00FE3C2E">
              <w:rPr>
                <w:rFonts w:ascii="Arial" w:eastAsia="Arial" w:hAnsi="Arial"/>
                <w:b/>
                <w:sz w:val="25"/>
              </w:rPr>
              <w:t>Treats</w:t>
            </w:r>
          </w:p>
          <w:p w14:paraId="03804942" w14:textId="77777777" w:rsidR="002F4747" w:rsidRPr="00FE3C2E" w:rsidRDefault="002F4747" w:rsidP="00FE3C2E">
            <w:pPr>
              <w:jc w:val="right"/>
              <w:rPr>
                <w:rFonts w:ascii="Arial" w:eastAsia="Arial" w:hAnsi="Arial"/>
                <w:sz w:val="25"/>
              </w:rPr>
            </w:pPr>
          </w:p>
        </w:tc>
      </w:tr>
    </w:tbl>
    <w:p w14:paraId="1A49FF46" w14:textId="7D5E1758" w:rsidR="00E5140E" w:rsidRDefault="00E5140E" w:rsidP="00E5140E">
      <w:pPr>
        <w:spacing w:line="0" w:lineRule="atLeast"/>
        <w:ind w:left="820"/>
        <w:rPr>
          <w:rFonts w:ascii="Arial" w:eastAsia="Arial" w:hAnsi="Arial"/>
          <w:b/>
          <w:color w:val="595959"/>
          <w:sz w:val="25"/>
        </w:rPr>
      </w:pPr>
    </w:p>
    <w:p w14:paraId="61A16F77" w14:textId="77777777" w:rsidR="00FE3C2E" w:rsidRDefault="00FE3C2E" w:rsidP="00FE3C2E">
      <w:pPr>
        <w:spacing w:line="255" w:lineRule="auto"/>
        <w:ind w:left="820" w:right="866"/>
        <w:rPr>
          <w:rFonts w:ascii="Arial" w:eastAsia="Arial" w:hAnsi="Arial"/>
          <w:b/>
          <w:color w:val="595959"/>
          <w:sz w:val="26"/>
        </w:rPr>
      </w:pPr>
      <w:r>
        <w:rPr>
          <w:rFonts w:ascii="Arial" w:eastAsia="Arial" w:hAnsi="Arial"/>
          <w:b/>
          <w:color w:val="595959"/>
          <w:sz w:val="26"/>
        </w:rPr>
        <w:t xml:space="preserve">Someone training for a marathon might list their strengths as the amount of training that they’ve done, </w:t>
      </w:r>
      <w:proofErr w:type="gramStart"/>
      <w:r>
        <w:rPr>
          <w:rFonts w:ascii="Arial" w:eastAsia="Arial" w:hAnsi="Arial"/>
          <w:b/>
          <w:color w:val="595959"/>
          <w:sz w:val="26"/>
        </w:rPr>
        <w:t>and also</w:t>
      </w:r>
      <w:proofErr w:type="gramEnd"/>
      <w:r>
        <w:rPr>
          <w:rFonts w:ascii="Arial" w:eastAsia="Arial" w:hAnsi="Arial"/>
          <w:b/>
          <w:color w:val="595959"/>
          <w:sz w:val="26"/>
        </w:rPr>
        <w:t xml:space="preserve"> the fact that they have the right clothing and equipment. Their weakness might be that they </w:t>
      </w:r>
      <w:proofErr w:type="gramStart"/>
      <w:r>
        <w:rPr>
          <w:rFonts w:ascii="Arial" w:eastAsia="Arial" w:hAnsi="Arial"/>
          <w:b/>
          <w:color w:val="595959"/>
          <w:sz w:val="26"/>
        </w:rPr>
        <w:t>have a tendency to</w:t>
      </w:r>
      <w:proofErr w:type="gramEnd"/>
      <w:r>
        <w:rPr>
          <w:rFonts w:ascii="Arial" w:eastAsia="Arial" w:hAnsi="Arial"/>
          <w:b/>
          <w:color w:val="595959"/>
          <w:sz w:val="26"/>
        </w:rPr>
        <w:t xml:space="preserve"> run too fast at the start, so could be likely to use up their energy before the race is complete. Opportunities might be the possibility of teaming up with a more experienced runner for </w:t>
      </w:r>
      <w:proofErr w:type="gramStart"/>
      <w:r>
        <w:rPr>
          <w:rFonts w:ascii="Arial" w:eastAsia="Arial" w:hAnsi="Arial"/>
          <w:b/>
          <w:color w:val="595959"/>
          <w:sz w:val="26"/>
        </w:rPr>
        <w:t>training, or</w:t>
      </w:r>
      <w:proofErr w:type="gramEnd"/>
      <w:r>
        <w:rPr>
          <w:rFonts w:ascii="Arial" w:eastAsia="Arial" w:hAnsi="Arial"/>
          <w:b/>
          <w:color w:val="595959"/>
          <w:sz w:val="26"/>
        </w:rPr>
        <w:t xml:space="preserve"> arranging a sponsorship deal to get better equipment. Threats could be bad weather on the day of the race (or during training), a niggling injury resurfacing or an illness that reduces the ability to </w:t>
      </w:r>
      <w:proofErr w:type="gramStart"/>
      <w:r>
        <w:rPr>
          <w:rFonts w:ascii="Arial" w:eastAsia="Arial" w:hAnsi="Arial"/>
          <w:b/>
          <w:color w:val="595959"/>
          <w:sz w:val="26"/>
        </w:rPr>
        <w:t>train, or</w:t>
      </w:r>
      <w:proofErr w:type="gramEnd"/>
      <w:r>
        <w:rPr>
          <w:rFonts w:ascii="Arial" w:eastAsia="Arial" w:hAnsi="Arial"/>
          <w:b/>
          <w:color w:val="595959"/>
          <w:sz w:val="26"/>
        </w:rPr>
        <w:t xml:space="preserve"> sets training back by a week or two.</w:t>
      </w:r>
    </w:p>
    <w:p w14:paraId="093E170E" w14:textId="77777777" w:rsidR="00FE3C2E" w:rsidRDefault="00FE3C2E" w:rsidP="00FE3C2E">
      <w:pPr>
        <w:spacing w:line="278" w:lineRule="exact"/>
        <w:rPr>
          <w:rFonts w:ascii="Times New Roman" w:eastAsia="Times New Roman" w:hAnsi="Times New Roman"/>
        </w:rPr>
      </w:pPr>
    </w:p>
    <w:p w14:paraId="2E071A00" w14:textId="617D4864" w:rsidR="00FE3C2E" w:rsidRDefault="00FE3C2E" w:rsidP="00FE3C2E">
      <w:pPr>
        <w:spacing w:line="257" w:lineRule="auto"/>
        <w:ind w:left="820" w:right="1066"/>
        <w:rPr>
          <w:rFonts w:ascii="Arial" w:eastAsia="Arial" w:hAnsi="Arial"/>
          <w:b/>
          <w:color w:val="595959"/>
          <w:sz w:val="26"/>
        </w:rPr>
      </w:pPr>
      <w:r>
        <w:rPr>
          <w:rFonts w:ascii="Arial" w:eastAsia="Arial" w:hAnsi="Arial"/>
          <w:b/>
          <w:color w:val="595959"/>
          <w:sz w:val="26"/>
        </w:rPr>
        <w:t xml:space="preserve">SWOT analysis can become much more in-depth than the </w:t>
      </w:r>
      <w:proofErr w:type="gramStart"/>
      <w:r>
        <w:rPr>
          <w:rFonts w:ascii="Arial" w:eastAsia="Arial" w:hAnsi="Arial"/>
          <w:b/>
          <w:color w:val="595959"/>
          <w:sz w:val="26"/>
        </w:rPr>
        <w:t>above, and</w:t>
      </w:r>
      <w:proofErr w:type="gramEnd"/>
      <w:r>
        <w:rPr>
          <w:rFonts w:ascii="Arial" w:eastAsia="Arial" w:hAnsi="Arial"/>
          <w:b/>
          <w:color w:val="595959"/>
          <w:sz w:val="26"/>
        </w:rPr>
        <w:t xml:space="preserve"> will certainly need to be a lot more detailed if it’s going to lead to action or make a difference to a business or organisation, but the principle is the same no matter how detailed your analysis becomes.</w:t>
      </w:r>
    </w:p>
    <w:p w14:paraId="1E4F0EBB" w14:textId="59F4CCB6" w:rsidR="00FE3C2E" w:rsidRDefault="00FE3C2E" w:rsidP="00FE3C2E">
      <w:pPr>
        <w:spacing w:line="257" w:lineRule="auto"/>
        <w:ind w:left="820" w:right="1066"/>
        <w:rPr>
          <w:rFonts w:ascii="Arial" w:eastAsia="Arial" w:hAnsi="Arial"/>
          <w:b/>
          <w:color w:val="595959"/>
          <w:sz w:val="26"/>
        </w:rPr>
      </w:pPr>
    </w:p>
    <w:p w14:paraId="1F5E4579" w14:textId="7E9C073F" w:rsidR="00FE3C2E" w:rsidRDefault="00FE3C2E" w:rsidP="00FE3C2E">
      <w:pPr>
        <w:spacing w:line="257" w:lineRule="auto"/>
        <w:ind w:left="820" w:right="1066"/>
        <w:rPr>
          <w:rFonts w:ascii="Arial" w:eastAsia="Arial" w:hAnsi="Arial"/>
          <w:b/>
          <w:color w:val="595959"/>
          <w:sz w:val="26"/>
        </w:rPr>
      </w:pPr>
    </w:p>
    <w:p w14:paraId="5C2A58D8" w14:textId="3B488376" w:rsidR="00FE3C2E" w:rsidRPr="007F5C90" w:rsidRDefault="00FE3C2E" w:rsidP="00FE3C2E">
      <w:pPr>
        <w:spacing w:line="235" w:lineRule="auto"/>
        <w:ind w:left="820" w:right="2186"/>
        <w:rPr>
          <w:rFonts w:ascii="Arial" w:eastAsia="Arial" w:hAnsi="Arial"/>
          <w:color w:val="61BD4F"/>
          <w:sz w:val="44"/>
        </w:rPr>
      </w:pPr>
      <w:r w:rsidRPr="007F5C90">
        <w:rPr>
          <w:rFonts w:ascii="Arial" w:eastAsia="Arial" w:hAnsi="Arial"/>
          <w:color w:val="61BD4F"/>
          <w:sz w:val="44"/>
        </w:rPr>
        <w:lastRenderedPageBreak/>
        <w:t>Can a SWOT analysis be used without a long-term goal?</w:t>
      </w:r>
    </w:p>
    <w:p w14:paraId="67E82C97" w14:textId="51039E2E" w:rsidR="00FE3C2E" w:rsidRPr="00FE3C2E" w:rsidRDefault="00FE3C2E" w:rsidP="00FE3C2E">
      <w:pPr>
        <w:spacing w:line="235" w:lineRule="auto"/>
        <w:ind w:left="820" w:right="2186"/>
        <w:rPr>
          <w:rFonts w:ascii="Arial" w:eastAsia="Arial" w:hAnsi="Arial"/>
          <w:color w:val="8DC63F"/>
          <w:sz w:val="12"/>
        </w:rPr>
      </w:pPr>
    </w:p>
    <w:p w14:paraId="0BF02504" w14:textId="77777777" w:rsidR="00FE3C2E" w:rsidRDefault="00FE3C2E" w:rsidP="00FE3C2E">
      <w:pPr>
        <w:spacing w:line="255" w:lineRule="auto"/>
        <w:ind w:left="820" w:right="946"/>
        <w:rPr>
          <w:rFonts w:ascii="Arial" w:eastAsia="Arial" w:hAnsi="Arial"/>
          <w:b/>
          <w:color w:val="595959"/>
          <w:sz w:val="26"/>
        </w:rPr>
      </w:pPr>
      <w:r>
        <w:rPr>
          <w:rFonts w:ascii="Arial" w:eastAsia="Arial" w:hAnsi="Arial"/>
          <w:b/>
          <w:color w:val="595959"/>
          <w:sz w:val="26"/>
        </w:rPr>
        <w:t>You don’t have to be looking at a long-term goal to use SWOT analysis. The same principle applies to big or small, from ‘having a sausage sandwich for breakfast’ to ‘moving business headquarters abroad to reach an international market’. You can also use SWOT analysis during the recruitment process, to help you to determine which candidates might be the right ones for your team.</w:t>
      </w:r>
    </w:p>
    <w:p w14:paraId="16C8B7F0" w14:textId="77777777" w:rsidR="00FE3C2E" w:rsidRDefault="00FE3C2E" w:rsidP="00FE3C2E">
      <w:pPr>
        <w:spacing w:line="278" w:lineRule="exact"/>
        <w:rPr>
          <w:rFonts w:ascii="Times New Roman" w:eastAsia="Times New Roman" w:hAnsi="Times New Roman"/>
        </w:rPr>
      </w:pPr>
    </w:p>
    <w:p w14:paraId="2D452F7B" w14:textId="77777777" w:rsidR="00FE3C2E" w:rsidRDefault="00FE3C2E" w:rsidP="00FE3C2E">
      <w:pPr>
        <w:spacing w:line="305" w:lineRule="auto"/>
        <w:ind w:left="820" w:right="966"/>
        <w:rPr>
          <w:rFonts w:ascii="Arial" w:eastAsia="Arial" w:hAnsi="Arial"/>
          <w:b/>
          <w:color w:val="595959"/>
          <w:sz w:val="25"/>
        </w:rPr>
      </w:pPr>
      <w:r>
        <w:rPr>
          <w:rFonts w:ascii="Arial" w:eastAsia="Arial" w:hAnsi="Arial"/>
          <w:b/>
          <w:color w:val="595959"/>
          <w:sz w:val="25"/>
        </w:rPr>
        <w:t>You can also use SWOT analysis tasks as icebreakers, or just to get people talking and sharing ideas. An hour spent working on a SWOT matrix can raise some interesting</w:t>
      </w:r>
    </w:p>
    <w:p w14:paraId="523B4B7D" w14:textId="77777777" w:rsidR="00FE3C2E" w:rsidRDefault="00FE3C2E" w:rsidP="00FE3C2E">
      <w:pPr>
        <w:spacing w:line="1" w:lineRule="exact"/>
        <w:rPr>
          <w:rFonts w:ascii="Times New Roman" w:eastAsia="Times New Roman" w:hAnsi="Times New Roman"/>
        </w:rPr>
      </w:pPr>
    </w:p>
    <w:p w14:paraId="47CBD107" w14:textId="711ED27B" w:rsidR="00FE3C2E" w:rsidRDefault="00FE3C2E" w:rsidP="00FE3C2E">
      <w:pPr>
        <w:spacing w:line="0" w:lineRule="atLeast"/>
        <w:ind w:right="46"/>
        <w:jc w:val="center"/>
        <w:rPr>
          <w:rFonts w:ascii="Arial" w:eastAsia="Arial" w:hAnsi="Arial"/>
          <w:b/>
          <w:color w:val="595959"/>
          <w:sz w:val="26"/>
        </w:rPr>
      </w:pPr>
      <w:r>
        <w:rPr>
          <w:rFonts w:ascii="Arial" w:eastAsia="Arial" w:hAnsi="Arial"/>
          <w:b/>
          <w:color w:val="595959"/>
          <w:sz w:val="26"/>
        </w:rPr>
        <w:t>ideas and questions, even if things aren’t taken any further.</w:t>
      </w:r>
    </w:p>
    <w:p w14:paraId="467DA9D3" w14:textId="5DE8E848" w:rsidR="00FE3C2E" w:rsidRDefault="00FE3C2E" w:rsidP="00FE3C2E">
      <w:pPr>
        <w:spacing w:line="0" w:lineRule="atLeast"/>
        <w:ind w:right="46"/>
        <w:jc w:val="center"/>
        <w:rPr>
          <w:rFonts w:ascii="Arial" w:eastAsia="Arial" w:hAnsi="Arial"/>
          <w:b/>
          <w:color w:val="595959"/>
          <w:sz w:val="26"/>
        </w:rPr>
      </w:pPr>
    </w:p>
    <w:p w14:paraId="009C3920" w14:textId="77777777" w:rsidR="007F5C90" w:rsidRDefault="007F5C90">
      <w:pPr>
        <w:rPr>
          <w:rFonts w:ascii="Arial" w:eastAsia="Arial" w:hAnsi="Arial"/>
          <w:color w:val="61BD4F"/>
          <w:sz w:val="44"/>
        </w:rPr>
      </w:pPr>
      <w:r>
        <w:rPr>
          <w:rFonts w:ascii="Arial" w:eastAsia="Arial" w:hAnsi="Arial"/>
          <w:color w:val="61BD4F"/>
          <w:sz w:val="44"/>
        </w:rPr>
        <w:br w:type="page"/>
      </w:r>
    </w:p>
    <w:p w14:paraId="6A8B1C42" w14:textId="317ECDAD" w:rsidR="00FE3C2E" w:rsidRDefault="00FE3C2E" w:rsidP="00FE3C2E">
      <w:pPr>
        <w:spacing w:line="236" w:lineRule="auto"/>
        <w:ind w:left="820" w:right="906"/>
        <w:rPr>
          <w:rFonts w:ascii="Arial" w:eastAsia="Arial" w:hAnsi="Arial"/>
          <w:color w:val="61BD4F"/>
          <w:sz w:val="44"/>
        </w:rPr>
      </w:pPr>
      <w:r w:rsidRPr="007F5C90">
        <w:rPr>
          <w:rFonts w:ascii="Arial" w:eastAsia="Arial" w:hAnsi="Arial"/>
          <w:color w:val="61BD4F"/>
          <w:sz w:val="44"/>
        </w:rPr>
        <w:lastRenderedPageBreak/>
        <w:t>Some Questions That You Might Like to Ask:</w:t>
      </w:r>
    </w:p>
    <w:p w14:paraId="68A5326C" w14:textId="77777777" w:rsidR="00416836" w:rsidRPr="007F5C90" w:rsidRDefault="00416836" w:rsidP="00FE3C2E">
      <w:pPr>
        <w:spacing w:line="236" w:lineRule="auto"/>
        <w:ind w:left="820" w:right="906"/>
        <w:rPr>
          <w:rFonts w:ascii="Arial" w:eastAsia="Arial" w:hAnsi="Arial"/>
          <w:color w:val="61BD4F"/>
          <w:sz w:val="44"/>
        </w:rPr>
      </w:pPr>
    </w:p>
    <w:p w14:paraId="43741745" w14:textId="52C71644" w:rsidR="003D7C8F" w:rsidRDefault="003D7C8F" w:rsidP="003D7C8F">
      <w:pPr>
        <w:spacing w:line="255" w:lineRule="auto"/>
        <w:ind w:left="820" w:right="926"/>
        <w:rPr>
          <w:rFonts w:ascii="Arial" w:eastAsia="Arial" w:hAnsi="Arial"/>
          <w:b/>
          <w:color w:val="595959"/>
          <w:sz w:val="26"/>
        </w:rPr>
      </w:pPr>
      <w:r>
        <w:rPr>
          <w:rFonts w:ascii="Arial" w:eastAsia="Arial" w:hAnsi="Arial"/>
          <w:b/>
          <w:color w:val="595959"/>
          <w:sz w:val="26"/>
        </w:rPr>
        <w:t>You don’t need to answer specific questions to complete a SWOT matrix. You can simply sit down and let the ideas flow, alone or with other people. A list of questions, however, can help you on your way. Here are a few to get you started:</w:t>
      </w:r>
    </w:p>
    <w:p w14:paraId="5F8B0C0F" w14:textId="77777777" w:rsidR="007F5C90" w:rsidRDefault="007F5C90" w:rsidP="007F5C90">
      <w:pPr>
        <w:spacing w:line="0" w:lineRule="atLeast"/>
        <w:ind w:left="820"/>
        <w:rPr>
          <w:rFonts w:ascii="Arial" w:eastAsia="Arial" w:hAnsi="Arial"/>
          <w:i/>
          <w:color w:val="61BD4F"/>
          <w:sz w:val="32"/>
        </w:rPr>
      </w:pPr>
    </w:p>
    <w:p w14:paraId="3E951418" w14:textId="4F6E432F" w:rsidR="003D7C8F" w:rsidRDefault="003D7C8F" w:rsidP="007F5C90">
      <w:pPr>
        <w:spacing w:line="0" w:lineRule="atLeast"/>
        <w:ind w:left="820"/>
        <w:rPr>
          <w:rFonts w:ascii="Arial" w:eastAsia="Arial" w:hAnsi="Arial"/>
          <w:b/>
          <w:i/>
          <w:color w:val="8DC63F"/>
          <w:sz w:val="32"/>
        </w:rPr>
      </w:pPr>
      <w:r w:rsidRPr="007F5C90">
        <w:rPr>
          <w:rFonts w:ascii="Arial" w:eastAsia="Arial" w:hAnsi="Arial"/>
          <w:b/>
          <w:i/>
          <w:color w:val="61BD4F"/>
          <w:sz w:val="32"/>
        </w:rPr>
        <w:t>Strengths</w:t>
      </w:r>
      <w:r w:rsidRPr="007F5C90">
        <w:rPr>
          <w:rFonts w:ascii="Arial" w:eastAsia="Arial" w:hAnsi="Arial"/>
          <w:b/>
          <w:i/>
          <w:color w:val="8DC63F"/>
          <w:sz w:val="32"/>
        </w:rPr>
        <w:t>:</w:t>
      </w:r>
    </w:p>
    <w:p w14:paraId="54144A13" w14:textId="77777777" w:rsidR="007F5C90" w:rsidRPr="007F5C90" w:rsidRDefault="007F5C90" w:rsidP="007F5C90">
      <w:pPr>
        <w:spacing w:line="0" w:lineRule="atLeast"/>
        <w:ind w:left="820"/>
        <w:rPr>
          <w:rFonts w:ascii="Arial" w:eastAsia="Arial" w:hAnsi="Arial"/>
          <w:b/>
          <w:i/>
          <w:color w:val="8DC63F"/>
          <w:sz w:val="32"/>
        </w:rPr>
      </w:pPr>
    </w:p>
    <w:p w14:paraId="7830BF2C" w14:textId="77777777" w:rsidR="003D7C8F" w:rsidRDefault="003D7C8F" w:rsidP="003D7C8F">
      <w:pPr>
        <w:spacing w:line="257" w:lineRule="auto"/>
        <w:ind w:left="820" w:right="2086"/>
        <w:rPr>
          <w:rFonts w:ascii="Arial" w:eastAsia="Arial" w:hAnsi="Arial"/>
          <w:b/>
          <w:color w:val="595959"/>
          <w:sz w:val="26"/>
        </w:rPr>
      </w:pPr>
      <w:r>
        <w:rPr>
          <w:rFonts w:ascii="Arial" w:eastAsia="Arial" w:hAnsi="Arial"/>
          <w:b/>
          <w:color w:val="595959"/>
          <w:sz w:val="26"/>
        </w:rPr>
        <w:t>What do you see as your Unique Selling Point (for businesses/products) or as your most important personality traits?</w:t>
      </w:r>
    </w:p>
    <w:p w14:paraId="0122EEC1" w14:textId="77777777" w:rsidR="003D7C8F" w:rsidRPr="007F5C90" w:rsidRDefault="003D7C8F" w:rsidP="003D7C8F">
      <w:pPr>
        <w:spacing w:line="271" w:lineRule="exact"/>
        <w:rPr>
          <w:rFonts w:ascii="Times New Roman" w:eastAsia="Times New Roman" w:hAnsi="Times New Roman"/>
          <w:sz w:val="12"/>
        </w:rPr>
      </w:pPr>
    </w:p>
    <w:p w14:paraId="342E07A7" w14:textId="77777777" w:rsidR="003D7C8F" w:rsidRDefault="003D7C8F" w:rsidP="003D7C8F">
      <w:pPr>
        <w:spacing w:line="0" w:lineRule="atLeast"/>
        <w:ind w:left="820"/>
        <w:rPr>
          <w:rFonts w:ascii="Arial" w:eastAsia="Arial" w:hAnsi="Arial"/>
          <w:b/>
          <w:color w:val="595959"/>
          <w:sz w:val="26"/>
        </w:rPr>
      </w:pPr>
      <w:r>
        <w:rPr>
          <w:rFonts w:ascii="Arial" w:eastAsia="Arial" w:hAnsi="Arial"/>
          <w:b/>
          <w:color w:val="595959"/>
          <w:sz w:val="26"/>
        </w:rPr>
        <w:t>What are you better at than most people/your competitor?</w:t>
      </w:r>
    </w:p>
    <w:p w14:paraId="69EBDC1F" w14:textId="77777777" w:rsidR="003D7C8F" w:rsidRDefault="003D7C8F" w:rsidP="003D7C8F">
      <w:pPr>
        <w:spacing w:line="255" w:lineRule="auto"/>
        <w:ind w:left="820" w:right="1206"/>
        <w:rPr>
          <w:rFonts w:ascii="Arial" w:eastAsia="Arial" w:hAnsi="Arial"/>
          <w:b/>
          <w:color w:val="595959"/>
          <w:sz w:val="26"/>
        </w:rPr>
      </w:pPr>
    </w:p>
    <w:p w14:paraId="14E0B00A" w14:textId="53E3EC44" w:rsidR="003D7C8F" w:rsidRDefault="003D7C8F" w:rsidP="003D7C8F">
      <w:pPr>
        <w:spacing w:line="255" w:lineRule="auto"/>
        <w:ind w:left="820" w:right="1206"/>
        <w:rPr>
          <w:rFonts w:ascii="Arial" w:eastAsia="Arial" w:hAnsi="Arial"/>
          <w:b/>
          <w:color w:val="595959"/>
          <w:sz w:val="26"/>
        </w:rPr>
      </w:pPr>
      <w:r>
        <w:rPr>
          <w:rFonts w:ascii="Arial" w:eastAsia="Arial" w:hAnsi="Arial"/>
          <w:b/>
          <w:color w:val="595959"/>
          <w:sz w:val="26"/>
        </w:rPr>
        <w:t xml:space="preserve">What do your customers/friends consider to be your strengths? You might want to ask around for this </w:t>
      </w:r>
      <w:proofErr w:type="gramStart"/>
      <w:r>
        <w:rPr>
          <w:rFonts w:ascii="Arial" w:eastAsia="Arial" w:hAnsi="Arial"/>
          <w:b/>
          <w:color w:val="595959"/>
          <w:sz w:val="26"/>
        </w:rPr>
        <w:t>one, or</w:t>
      </w:r>
      <w:proofErr w:type="gramEnd"/>
      <w:r>
        <w:rPr>
          <w:rFonts w:ascii="Arial" w:eastAsia="Arial" w:hAnsi="Arial"/>
          <w:b/>
          <w:color w:val="595959"/>
          <w:sz w:val="26"/>
        </w:rPr>
        <w:t xml:space="preserve"> launch a customer survey. Sometimes, a different perspective can make a big difference.</w:t>
      </w:r>
    </w:p>
    <w:p w14:paraId="0ACE3924" w14:textId="77777777" w:rsidR="003D7C8F" w:rsidRDefault="003D7C8F" w:rsidP="003D7C8F">
      <w:pPr>
        <w:spacing w:line="240" w:lineRule="auto"/>
        <w:rPr>
          <w:rFonts w:ascii="Times New Roman" w:eastAsia="Times New Roman" w:hAnsi="Times New Roman"/>
        </w:rPr>
      </w:pPr>
    </w:p>
    <w:p w14:paraId="2472D4D3" w14:textId="76903149" w:rsidR="003D7C8F" w:rsidRDefault="003D7C8F" w:rsidP="003D7C8F">
      <w:pPr>
        <w:spacing w:line="299" w:lineRule="auto"/>
        <w:ind w:left="820" w:right="1086"/>
        <w:rPr>
          <w:rFonts w:ascii="Arial" w:eastAsia="Arial" w:hAnsi="Arial"/>
          <w:b/>
          <w:color w:val="595959"/>
          <w:sz w:val="26"/>
        </w:rPr>
      </w:pPr>
      <w:r>
        <w:rPr>
          <w:rFonts w:ascii="Arial" w:eastAsia="Arial" w:hAnsi="Arial"/>
          <w:b/>
          <w:color w:val="595959"/>
          <w:sz w:val="26"/>
        </w:rPr>
        <w:t>What resources can you draw on that you already have at your disposal?</w:t>
      </w:r>
    </w:p>
    <w:p w14:paraId="1273A296" w14:textId="745A831B" w:rsidR="007F5C90" w:rsidRDefault="007F5C90">
      <w:pPr>
        <w:rPr>
          <w:rFonts w:ascii="Arial" w:eastAsia="Arial" w:hAnsi="Arial"/>
          <w:i/>
          <w:color w:val="8DC63F"/>
          <w:sz w:val="18"/>
        </w:rPr>
      </w:pPr>
      <w:r>
        <w:rPr>
          <w:rFonts w:ascii="Arial" w:eastAsia="Arial" w:hAnsi="Arial"/>
          <w:i/>
          <w:color w:val="8DC63F"/>
          <w:sz w:val="18"/>
        </w:rPr>
        <w:br w:type="page"/>
      </w:r>
    </w:p>
    <w:p w14:paraId="319C1DAD" w14:textId="60841638" w:rsidR="003D7C8F" w:rsidRPr="007F5C90" w:rsidRDefault="003D7C8F" w:rsidP="003D7C8F">
      <w:pPr>
        <w:spacing w:line="0" w:lineRule="atLeast"/>
        <w:ind w:left="820"/>
        <w:rPr>
          <w:rFonts w:ascii="Arial" w:eastAsia="Arial" w:hAnsi="Arial"/>
          <w:b/>
          <w:i/>
          <w:color w:val="61BD4F"/>
          <w:sz w:val="32"/>
        </w:rPr>
      </w:pPr>
      <w:r w:rsidRPr="007F5C90">
        <w:rPr>
          <w:rFonts w:ascii="Arial" w:eastAsia="Arial" w:hAnsi="Arial"/>
          <w:b/>
          <w:i/>
          <w:color w:val="61BD4F"/>
          <w:sz w:val="32"/>
        </w:rPr>
        <w:lastRenderedPageBreak/>
        <w:t>Weaknesses:</w:t>
      </w:r>
    </w:p>
    <w:p w14:paraId="4D2B42A6" w14:textId="77777777" w:rsidR="003D7C8F" w:rsidRPr="003D7C8F" w:rsidRDefault="003D7C8F" w:rsidP="003D7C8F">
      <w:pPr>
        <w:spacing w:line="240" w:lineRule="auto"/>
        <w:rPr>
          <w:rFonts w:ascii="Times New Roman" w:eastAsia="Times New Roman" w:hAnsi="Times New Roman"/>
          <w:sz w:val="12"/>
        </w:rPr>
      </w:pPr>
    </w:p>
    <w:p w14:paraId="0FA8BB1E" w14:textId="2AEA520E" w:rsidR="003D7C8F" w:rsidRDefault="003D7C8F" w:rsidP="003D7C8F">
      <w:pPr>
        <w:spacing w:line="0" w:lineRule="atLeast"/>
        <w:ind w:left="820"/>
        <w:rPr>
          <w:rFonts w:ascii="Arial" w:eastAsia="Arial" w:hAnsi="Arial"/>
          <w:b/>
          <w:color w:val="595959"/>
          <w:sz w:val="26"/>
        </w:rPr>
      </w:pPr>
      <w:r>
        <w:rPr>
          <w:rFonts w:ascii="Arial" w:eastAsia="Arial" w:hAnsi="Arial"/>
          <w:b/>
          <w:color w:val="595959"/>
          <w:sz w:val="26"/>
        </w:rPr>
        <w:t>Which of your traits are you least proud of?</w:t>
      </w:r>
    </w:p>
    <w:p w14:paraId="7A5AB9ED" w14:textId="77777777" w:rsidR="003D7C8F" w:rsidRDefault="003D7C8F" w:rsidP="003D7C8F">
      <w:pPr>
        <w:spacing w:after="0" w:line="240" w:lineRule="auto"/>
        <w:ind w:left="820"/>
        <w:rPr>
          <w:rFonts w:ascii="Arial" w:eastAsia="Arial" w:hAnsi="Arial"/>
          <w:b/>
          <w:color w:val="595959"/>
          <w:sz w:val="26"/>
        </w:rPr>
      </w:pPr>
    </w:p>
    <w:p w14:paraId="73245C05" w14:textId="63F08A98" w:rsidR="003D7C8F" w:rsidRDefault="003D7C8F" w:rsidP="003D7C8F">
      <w:pPr>
        <w:spacing w:line="260" w:lineRule="auto"/>
        <w:ind w:left="820" w:right="1026"/>
        <w:rPr>
          <w:rFonts w:ascii="Arial" w:eastAsia="Arial" w:hAnsi="Arial"/>
          <w:b/>
          <w:color w:val="595959"/>
          <w:sz w:val="26"/>
        </w:rPr>
      </w:pPr>
      <w:r>
        <w:rPr>
          <w:rFonts w:ascii="Arial" w:eastAsia="Arial" w:hAnsi="Arial"/>
          <w:b/>
          <w:color w:val="595959"/>
          <w:sz w:val="26"/>
        </w:rPr>
        <w:t>What about yourself/your business would you most like to improve?</w:t>
      </w:r>
    </w:p>
    <w:p w14:paraId="1E01E561" w14:textId="77777777" w:rsidR="003D7C8F" w:rsidRPr="003D7C8F" w:rsidRDefault="003D7C8F" w:rsidP="003D7C8F">
      <w:pPr>
        <w:spacing w:after="0" w:line="240" w:lineRule="auto"/>
        <w:ind w:left="820" w:right="1026"/>
        <w:rPr>
          <w:rFonts w:ascii="Arial" w:eastAsia="Arial" w:hAnsi="Arial"/>
          <w:b/>
          <w:color w:val="595959"/>
          <w:sz w:val="26"/>
        </w:rPr>
      </w:pPr>
    </w:p>
    <w:p w14:paraId="41188139" w14:textId="4A5D492C" w:rsidR="003D7C8F" w:rsidRDefault="003D7C8F" w:rsidP="003D7C8F">
      <w:pPr>
        <w:spacing w:line="258" w:lineRule="auto"/>
        <w:ind w:left="820" w:right="2086"/>
        <w:rPr>
          <w:rFonts w:ascii="Arial" w:eastAsia="Arial" w:hAnsi="Arial"/>
          <w:b/>
          <w:color w:val="595959"/>
          <w:sz w:val="26"/>
        </w:rPr>
      </w:pPr>
      <w:r>
        <w:rPr>
          <w:rFonts w:ascii="Arial" w:eastAsia="Arial" w:hAnsi="Arial"/>
          <w:b/>
          <w:color w:val="595959"/>
          <w:sz w:val="26"/>
        </w:rPr>
        <w:t>What are you not as good at as most people/your competitor?</w:t>
      </w:r>
    </w:p>
    <w:p w14:paraId="77CCF40C" w14:textId="77777777" w:rsidR="003D7C8F" w:rsidRDefault="003D7C8F" w:rsidP="003D7C8F">
      <w:pPr>
        <w:spacing w:after="0" w:line="258" w:lineRule="auto"/>
        <w:ind w:left="820" w:right="2086"/>
        <w:rPr>
          <w:rFonts w:ascii="Arial" w:eastAsia="Arial" w:hAnsi="Arial"/>
          <w:b/>
          <w:color w:val="595959"/>
          <w:sz w:val="26"/>
        </w:rPr>
      </w:pPr>
    </w:p>
    <w:p w14:paraId="0F6D7E3A" w14:textId="5CB16B61" w:rsidR="003D7C8F" w:rsidRDefault="003D7C8F" w:rsidP="003D7C8F">
      <w:pPr>
        <w:spacing w:line="294" w:lineRule="auto"/>
        <w:ind w:left="820" w:right="1006"/>
        <w:rPr>
          <w:rFonts w:ascii="Arial" w:eastAsia="Arial" w:hAnsi="Arial"/>
          <w:b/>
          <w:color w:val="595959"/>
          <w:sz w:val="26"/>
        </w:rPr>
      </w:pPr>
      <w:r>
        <w:rPr>
          <w:rFonts w:ascii="Arial" w:eastAsia="Arial" w:hAnsi="Arial"/>
          <w:b/>
          <w:color w:val="595959"/>
          <w:sz w:val="26"/>
        </w:rPr>
        <w:t>What do your customers/friends consider to be your weaknesses? As is the case with your strengths, you may find that asking around reveals some interesting results. If you’re doing this on a personal level, be sure that you can handle constructive criticism!</w:t>
      </w:r>
    </w:p>
    <w:p w14:paraId="79742F85" w14:textId="77777777" w:rsidR="003D7C8F" w:rsidRDefault="003D7C8F">
      <w:pPr>
        <w:rPr>
          <w:rFonts w:ascii="Arial" w:eastAsia="Arial" w:hAnsi="Arial"/>
          <w:i/>
          <w:color w:val="8DC63F"/>
          <w:sz w:val="28"/>
        </w:rPr>
      </w:pPr>
      <w:r>
        <w:rPr>
          <w:rFonts w:ascii="Arial" w:eastAsia="Arial" w:hAnsi="Arial"/>
          <w:i/>
          <w:color w:val="8DC63F"/>
          <w:sz w:val="28"/>
        </w:rPr>
        <w:br w:type="page"/>
      </w:r>
    </w:p>
    <w:p w14:paraId="1CF54B75" w14:textId="18686EED" w:rsidR="003D7C8F" w:rsidRPr="007F5C90" w:rsidRDefault="003D7C8F" w:rsidP="003D7C8F">
      <w:pPr>
        <w:spacing w:line="0" w:lineRule="atLeast"/>
        <w:ind w:left="820"/>
        <w:rPr>
          <w:rFonts w:ascii="Arial" w:eastAsia="Arial" w:hAnsi="Arial"/>
          <w:b/>
          <w:i/>
          <w:color w:val="61BD4F"/>
          <w:sz w:val="32"/>
        </w:rPr>
      </w:pPr>
      <w:r w:rsidRPr="007F5C90">
        <w:rPr>
          <w:rFonts w:ascii="Arial" w:eastAsia="Arial" w:hAnsi="Arial"/>
          <w:b/>
          <w:i/>
          <w:color w:val="61BD4F"/>
          <w:sz w:val="32"/>
        </w:rPr>
        <w:lastRenderedPageBreak/>
        <w:t>Opportunities:</w:t>
      </w:r>
    </w:p>
    <w:p w14:paraId="095C8B05" w14:textId="77777777" w:rsidR="003D7C8F" w:rsidRPr="003D7C8F" w:rsidRDefault="003D7C8F" w:rsidP="003D7C8F">
      <w:pPr>
        <w:spacing w:line="240" w:lineRule="auto"/>
        <w:rPr>
          <w:rFonts w:ascii="Times New Roman" w:eastAsia="Times New Roman" w:hAnsi="Times New Roman"/>
          <w:sz w:val="14"/>
        </w:rPr>
      </w:pPr>
    </w:p>
    <w:p w14:paraId="3E4DE52E" w14:textId="77777777" w:rsidR="003D7C8F" w:rsidRDefault="003D7C8F" w:rsidP="003D7C8F">
      <w:pPr>
        <w:spacing w:line="260" w:lineRule="auto"/>
        <w:ind w:left="820" w:right="966"/>
        <w:rPr>
          <w:rFonts w:ascii="Arial" w:eastAsia="Arial" w:hAnsi="Arial"/>
          <w:b/>
          <w:color w:val="595959"/>
          <w:sz w:val="26"/>
        </w:rPr>
      </w:pPr>
      <w:r>
        <w:rPr>
          <w:rFonts w:ascii="Arial" w:eastAsia="Arial" w:hAnsi="Arial"/>
          <w:b/>
          <w:color w:val="595959"/>
          <w:sz w:val="26"/>
        </w:rPr>
        <w:t>What could you do to improve your situation on a personal or business level?</w:t>
      </w:r>
    </w:p>
    <w:p w14:paraId="4D5DEF8D" w14:textId="77777777" w:rsidR="003D7C8F" w:rsidRDefault="003D7C8F" w:rsidP="003D7C8F">
      <w:pPr>
        <w:spacing w:after="0" w:line="269" w:lineRule="exact"/>
        <w:rPr>
          <w:rFonts w:ascii="Times New Roman" w:eastAsia="Times New Roman" w:hAnsi="Times New Roman"/>
        </w:rPr>
      </w:pPr>
    </w:p>
    <w:p w14:paraId="15070487" w14:textId="494562AB" w:rsidR="003D7C8F" w:rsidRDefault="003D7C8F" w:rsidP="003D7C8F">
      <w:pPr>
        <w:ind w:left="820" w:right="846"/>
        <w:rPr>
          <w:rFonts w:ascii="Arial" w:eastAsia="Arial" w:hAnsi="Arial"/>
          <w:b/>
          <w:color w:val="595959"/>
          <w:sz w:val="26"/>
        </w:rPr>
      </w:pPr>
      <w:r>
        <w:rPr>
          <w:rFonts w:ascii="Arial" w:eastAsia="Arial" w:hAnsi="Arial"/>
          <w:b/>
          <w:color w:val="595959"/>
          <w:sz w:val="26"/>
        </w:rPr>
        <w:t>Are there any opportunities that you can take advantage of, such as learning a new skill?</w:t>
      </w:r>
    </w:p>
    <w:p w14:paraId="69A3BB94" w14:textId="77777777" w:rsidR="003D7C8F" w:rsidRDefault="003D7C8F" w:rsidP="003D7C8F">
      <w:pPr>
        <w:spacing w:after="0" w:line="270" w:lineRule="exact"/>
        <w:rPr>
          <w:rFonts w:ascii="Times New Roman" w:eastAsia="Times New Roman" w:hAnsi="Times New Roman"/>
        </w:rPr>
      </w:pPr>
    </w:p>
    <w:p w14:paraId="4960115B" w14:textId="2BC6796A" w:rsidR="003D7C8F" w:rsidRDefault="003D7C8F" w:rsidP="003D7C8F">
      <w:pPr>
        <w:spacing w:line="258" w:lineRule="auto"/>
        <w:ind w:left="820" w:right="1246"/>
        <w:rPr>
          <w:rFonts w:ascii="Arial" w:eastAsia="Arial" w:hAnsi="Arial"/>
          <w:b/>
          <w:color w:val="595959"/>
          <w:sz w:val="26"/>
        </w:rPr>
      </w:pPr>
      <w:r>
        <w:rPr>
          <w:rFonts w:ascii="Arial" w:eastAsia="Arial" w:hAnsi="Arial"/>
          <w:b/>
          <w:color w:val="595959"/>
          <w:sz w:val="26"/>
        </w:rPr>
        <w:t>Could you connect with someone/do networking to take advantage of their connections?</w:t>
      </w:r>
    </w:p>
    <w:p w14:paraId="65BC1394" w14:textId="77777777" w:rsidR="003D7C8F" w:rsidRDefault="003D7C8F" w:rsidP="003D7C8F">
      <w:pPr>
        <w:spacing w:line="258" w:lineRule="auto"/>
        <w:ind w:left="820" w:right="846"/>
        <w:rPr>
          <w:rFonts w:ascii="Arial" w:eastAsia="Arial" w:hAnsi="Arial"/>
          <w:b/>
          <w:color w:val="595959"/>
          <w:sz w:val="26"/>
        </w:rPr>
      </w:pPr>
      <w:r>
        <w:rPr>
          <w:rFonts w:ascii="Arial" w:eastAsia="Arial" w:hAnsi="Arial"/>
          <w:b/>
          <w:color w:val="595959"/>
          <w:sz w:val="26"/>
        </w:rPr>
        <w:t>Do you recognise anything that’s happening elsewhere that others might not have noticed yet?</w:t>
      </w:r>
    </w:p>
    <w:p w14:paraId="7B480D9F" w14:textId="77777777" w:rsidR="003D7C8F" w:rsidRDefault="003D7C8F" w:rsidP="003D7C8F">
      <w:pPr>
        <w:spacing w:after="0" w:line="272" w:lineRule="exact"/>
        <w:rPr>
          <w:rFonts w:ascii="Times New Roman" w:eastAsia="Times New Roman" w:hAnsi="Times New Roman"/>
        </w:rPr>
      </w:pPr>
    </w:p>
    <w:p w14:paraId="163F8C71" w14:textId="77777777" w:rsidR="003D7C8F" w:rsidRDefault="003D7C8F" w:rsidP="003D7C8F">
      <w:pPr>
        <w:spacing w:line="258" w:lineRule="auto"/>
        <w:ind w:left="820" w:right="1426"/>
        <w:rPr>
          <w:rFonts w:ascii="Arial" w:eastAsia="Arial" w:hAnsi="Arial"/>
          <w:b/>
          <w:color w:val="595959"/>
          <w:sz w:val="26"/>
        </w:rPr>
      </w:pPr>
      <w:r>
        <w:rPr>
          <w:rFonts w:ascii="Arial" w:eastAsia="Arial" w:hAnsi="Arial"/>
          <w:b/>
          <w:color w:val="595959"/>
          <w:sz w:val="26"/>
        </w:rPr>
        <w:t>Are there any events that are taking place and that you could make the most of?</w:t>
      </w:r>
    </w:p>
    <w:p w14:paraId="1EFB924F" w14:textId="77777777" w:rsidR="003D7C8F" w:rsidRDefault="003D7C8F" w:rsidP="003D7C8F">
      <w:pPr>
        <w:spacing w:after="0" w:line="272" w:lineRule="exact"/>
        <w:rPr>
          <w:rFonts w:ascii="Times New Roman" w:eastAsia="Times New Roman" w:hAnsi="Times New Roman"/>
        </w:rPr>
      </w:pPr>
    </w:p>
    <w:p w14:paraId="3428B093" w14:textId="15A942E7" w:rsidR="003D7C8F" w:rsidRDefault="003D7C8F" w:rsidP="003D7C8F">
      <w:pPr>
        <w:spacing w:line="299" w:lineRule="auto"/>
        <w:ind w:left="820" w:right="1206"/>
        <w:rPr>
          <w:rFonts w:ascii="Arial" w:eastAsia="Arial" w:hAnsi="Arial"/>
          <w:b/>
          <w:color w:val="595959"/>
          <w:sz w:val="26"/>
        </w:rPr>
      </w:pPr>
      <w:r>
        <w:rPr>
          <w:rFonts w:ascii="Arial" w:eastAsia="Arial" w:hAnsi="Arial"/>
          <w:b/>
          <w:color w:val="595959"/>
          <w:sz w:val="26"/>
        </w:rPr>
        <w:t>What resources are available to you, if you decide to use them?</w:t>
      </w:r>
    </w:p>
    <w:p w14:paraId="1978434E" w14:textId="4E94A462" w:rsidR="003D7C8F" w:rsidRPr="005F44D4" w:rsidRDefault="003D7C8F" w:rsidP="005F44D4">
      <w:pPr>
        <w:spacing w:line="299" w:lineRule="auto"/>
        <w:ind w:right="1206"/>
        <w:rPr>
          <w:rFonts w:ascii="Arial" w:eastAsia="Arial" w:hAnsi="Arial"/>
          <w:b/>
          <w:color w:val="595959"/>
          <w:sz w:val="4"/>
        </w:rPr>
      </w:pPr>
    </w:p>
    <w:p w14:paraId="1833E6C0" w14:textId="0C1CF03B" w:rsidR="003D7C8F" w:rsidRPr="007F5C90" w:rsidRDefault="003D7C8F" w:rsidP="005F44D4">
      <w:pPr>
        <w:spacing w:line="0" w:lineRule="atLeast"/>
        <w:ind w:left="820"/>
        <w:rPr>
          <w:rFonts w:ascii="Arial" w:eastAsia="Arial" w:hAnsi="Arial"/>
          <w:b/>
          <w:i/>
          <w:color w:val="61BD4F"/>
          <w:sz w:val="32"/>
          <w:szCs w:val="32"/>
        </w:rPr>
      </w:pPr>
      <w:r w:rsidRPr="007F5C90">
        <w:rPr>
          <w:rFonts w:ascii="Arial" w:eastAsia="Arial" w:hAnsi="Arial"/>
          <w:b/>
          <w:i/>
          <w:color w:val="61BD4F"/>
          <w:sz w:val="32"/>
          <w:szCs w:val="32"/>
        </w:rPr>
        <w:t>Threats:</w:t>
      </w:r>
    </w:p>
    <w:p w14:paraId="4D38B849" w14:textId="77777777" w:rsidR="005F44D4" w:rsidRPr="005F44D4" w:rsidRDefault="005F44D4" w:rsidP="005F44D4">
      <w:pPr>
        <w:spacing w:line="0" w:lineRule="atLeast"/>
        <w:ind w:left="820"/>
        <w:rPr>
          <w:rFonts w:ascii="Arial" w:eastAsia="Arial" w:hAnsi="Arial"/>
          <w:i/>
          <w:color w:val="8DC63F"/>
          <w:sz w:val="10"/>
        </w:rPr>
      </w:pPr>
    </w:p>
    <w:p w14:paraId="10B1FF51" w14:textId="18F0B2FB" w:rsidR="003D7C8F" w:rsidRDefault="003D7C8F" w:rsidP="003D7C8F">
      <w:pPr>
        <w:spacing w:line="258" w:lineRule="auto"/>
        <w:ind w:left="820" w:right="1266"/>
        <w:rPr>
          <w:rFonts w:ascii="Arial" w:eastAsia="Arial" w:hAnsi="Arial"/>
          <w:b/>
          <w:color w:val="595959"/>
          <w:sz w:val="26"/>
        </w:rPr>
      </w:pPr>
      <w:r>
        <w:rPr>
          <w:rFonts w:ascii="Arial" w:eastAsia="Arial" w:hAnsi="Arial"/>
          <w:b/>
          <w:color w:val="595959"/>
          <w:sz w:val="26"/>
        </w:rPr>
        <w:t>What things are standing in your way and making things difficult?</w:t>
      </w:r>
    </w:p>
    <w:p w14:paraId="650F133C" w14:textId="77777777" w:rsidR="003D7C8F" w:rsidRPr="005F44D4" w:rsidRDefault="003D7C8F" w:rsidP="003D7C8F">
      <w:pPr>
        <w:spacing w:line="258" w:lineRule="auto"/>
        <w:ind w:left="820" w:right="1266"/>
        <w:rPr>
          <w:rFonts w:ascii="Arial" w:eastAsia="Arial" w:hAnsi="Arial"/>
          <w:b/>
          <w:color w:val="595959"/>
          <w:sz w:val="2"/>
        </w:rPr>
      </w:pPr>
    </w:p>
    <w:p w14:paraId="6B6D2886" w14:textId="0E61CCA7" w:rsidR="003D7C8F" w:rsidRDefault="003D7C8F" w:rsidP="003D7C8F">
      <w:pPr>
        <w:spacing w:line="260" w:lineRule="auto"/>
        <w:ind w:left="820" w:right="1326"/>
        <w:rPr>
          <w:rFonts w:ascii="Arial" w:eastAsia="Arial" w:hAnsi="Arial"/>
          <w:b/>
          <w:color w:val="595959"/>
          <w:sz w:val="26"/>
        </w:rPr>
      </w:pPr>
      <w:r>
        <w:rPr>
          <w:rFonts w:ascii="Arial" w:eastAsia="Arial" w:hAnsi="Arial"/>
          <w:b/>
          <w:color w:val="595959"/>
          <w:sz w:val="26"/>
        </w:rPr>
        <w:t>What things might stand in your way, even if they’re not already doing so?</w:t>
      </w:r>
    </w:p>
    <w:p w14:paraId="58F4CCB4" w14:textId="77777777" w:rsidR="003D7C8F" w:rsidRPr="005F44D4" w:rsidRDefault="003D7C8F" w:rsidP="003D7C8F">
      <w:pPr>
        <w:spacing w:line="260" w:lineRule="auto"/>
        <w:ind w:left="820" w:right="1326"/>
        <w:rPr>
          <w:rFonts w:ascii="Arial" w:eastAsia="Arial" w:hAnsi="Arial"/>
          <w:b/>
          <w:color w:val="595959"/>
          <w:sz w:val="12"/>
        </w:rPr>
      </w:pPr>
    </w:p>
    <w:p w14:paraId="6E710BEF" w14:textId="425DEB69" w:rsidR="003D7C8F" w:rsidRDefault="003D7C8F" w:rsidP="003D7C8F">
      <w:pPr>
        <w:spacing w:line="296" w:lineRule="auto"/>
        <w:ind w:left="820" w:right="986"/>
        <w:rPr>
          <w:rFonts w:ascii="Arial" w:eastAsia="Arial" w:hAnsi="Arial"/>
          <w:b/>
          <w:color w:val="595959"/>
          <w:sz w:val="26"/>
        </w:rPr>
      </w:pPr>
      <w:r>
        <w:rPr>
          <w:rFonts w:ascii="Arial" w:eastAsia="Arial" w:hAnsi="Arial"/>
          <w:b/>
          <w:color w:val="595959"/>
          <w:sz w:val="26"/>
        </w:rPr>
        <w:t>What are other people doing that might have an impact on you? What are your competitors doing or developing that might affect your business?</w:t>
      </w:r>
    </w:p>
    <w:p w14:paraId="281CE2B4" w14:textId="77777777" w:rsidR="003D7C8F" w:rsidRPr="005F44D4" w:rsidRDefault="003D7C8F" w:rsidP="003D7C8F">
      <w:pPr>
        <w:spacing w:line="296" w:lineRule="auto"/>
        <w:ind w:left="820" w:right="986"/>
        <w:rPr>
          <w:rFonts w:ascii="Arial" w:eastAsia="Arial" w:hAnsi="Arial"/>
          <w:b/>
          <w:color w:val="595959"/>
          <w:sz w:val="4"/>
        </w:rPr>
      </w:pPr>
    </w:p>
    <w:p w14:paraId="336FB968" w14:textId="30EAF30E" w:rsidR="003D7C8F" w:rsidRDefault="003D7C8F" w:rsidP="005F44D4">
      <w:pPr>
        <w:spacing w:line="0" w:lineRule="atLeast"/>
        <w:ind w:left="820"/>
        <w:rPr>
          <w:rFonts w:ascii="Arial" w:eastAsia="Arial" w:hAnsi="Arial"/>
          <w:b/>
          <w:color w:val="595959"/>
          <w:sz w:val="26"/>
        </w:rPr>
      </w:pPr>
      <w:r>
        <w:rPr>
          <w:rFonts w:ascii="Arial" w:eastAsia="Arial" w:hAnsi="Arial"/>
          <w:b/>
          <w:color w:val="595959"/>
          <w:sz w:val="26"/>
        </w:rPr>
        <w:t>Are there any laws, rules or regulations that affect you?</w:t>
      </w:r>
    </w:p>
    <w:p w14:paraId="407B3402" w14:textId="77777777" w:rsidR="005F44D4" w:rsidRPr="005F44D4" w:rsidRDefault="005F44D4" w:rsidP="005F44D4">
      <w:pPr>
        <w:spacing w:line="0" w:lineRule="atLeast"/>
        <w:ind w:left="820"/>
        <w:rPr>
          <w:rFonts w:ascii="Arial" w:eastAsia="Arial" w:hAnsi="Arial"/>
          <w:b/>
          <w:color w:val="595959"/>
          <w:sz w:val="16"/>
        </w:rPr>
      </w:pPr>
    </w:p>
    <w:p w14:paraId="6028A6A4" w14:textId="77777777" w:rsidR="003D7C8F" w:rsidRDefault="003D7C8F" w:rsidP="003D7C8F">
      <w:pPr>
        <w:spacing w:line="299" w:lineRule="auto"/>
        <w:ind w:left="820" w:right="1466"/>
        <w:rPr>
          <w:rFonts w:ascii="Arial" w:eastAsia="Arial" w:hAnsi="Arial"/>
          <w:b/>
          <w:color w:val="595959"/>
          <w:sz w:val="26"/>
        </w:rPr>
      </w:pPr>
      <w:r>
        <w:rPr>
          <w:rFonts w:ascii="Arial" w:eastAsia="Arial" w:hAnsi="Arial"/>
          <w:b/>
          <w:color w:val="595959"/>
          <w:sz w:val="26"/>
        </w:rPr>
        <w:t>Are there time limits that are going to negatively affect you?</w:t>
      </w:r>
    </w:p>
    <w:p w14:paraId="377315CC" w14:textId="77777777" w:rsidR="003D7C8F" w:rsidRDefault="003D7C8F" w:rsidP="003D7C8F">
      <w:pPr>
        <w:spacing w:line="299" w:lineRule="auto"/>
        <w:ind w:left="820" w:right="1206"/>
        <w:rPr>
          <w:rFonts w:ascii="Arial" w:eastAsia="Arial" w:hAnsi="Arial"/>
          <w:b/>
          <w:color w:val="595959"/>
          <w:sz w:val="26"/>
        </w:rPr>
      </w:pPr>
    </w:p>
    <w:p w14:paraId="6C1BFB73" w14:textId="248C4B81" w:rsidR="005F44D4" w:rsidRDefault="005F44D4" w:rsidP="005F44D4">
      <w:pPr>
        <w:spacing w:line="236" w:lineRule="auto"/>
        <w:ind w:left="820" w:right="906"/>
        <w:rPr>
          <w:rFonts w:ascii="Arial" w:eastAsia="Arial" w:hAnsi="Arial"/>
          <w:color w:val="61BD4F"/>
          <w:sz w:val="44"/>
        </w:rPr>
      </w:pPr>
      <w:r w:rsidRPr="007F5C90">
        <w:rPr>
          <w:rFonts w:ascii="Arial" w:eastAsia="Arial" w:hAnsi="Arial"/>
          <w:color w:val="61BD4F"/>
          <w:sz w:val="44"/>
        </w:rPr>
        <w:t>Who Should Contribute to a SWOT Analysis?</w:t>
      </w:r>
    </w:p>
    <w:p w14:paraId="3539476A" w14:textId="77777777" w:rsidR="00416836" w:rsidRPr="00416836" w:rsidRDefault="00416836" w:rsidP="005F44D4">
      <w:pPr>
        <w:spacing w:line="236" w:lineRule="auto"/>
        <w:ind w:left="820" w:right="906"/>
        <w:rPr>
          <w:rFonts w:ascii="Arial" w:eastAsia="Arial" w:hAnsi="Arial"/>
          <w:color w:val="61BD4F"/>
          <w:sz w:val="20"/>
        </w:rPr>
      </w:pPr>
    </w:p>
    <w:p w14:paraId="57CDE17B" w14:textId="77777777" w:rsidR="005F44D4" w:rsidRPr="005F44D4" w:rsidRDefault="005F44D4" w:rsidP="005F44D4">
      <w:pPr>
        <w:spacing w:line="236" w:lineRule="auto"/>
        <w:ind w:left="820" w:right="906"/>
        <w:rPr>
          <w:rFonts w:ascii="Arial" w:eastAsia="Arial" w:hAnsi="Arial"/>
          <w:color w:val="8DC63F"/>
          <w:sz w:val="2"/>
          <w:szCs w:val="16"/>
        </w:rPr>
      </w:pPr>
    </w:p>
    <w:p w14:paraId="1E4D5BA6" w14:textId="056C19AD" w:rsidR="005F44D4" w:rsidRDefault="005F44D4" w:rsidP="005F44D4">
      <w:pPr>
        <w:spacing w:line="293" w:lineRule="auto"/>
        <w:ind w:left="820" w:right="846"/>
        <w:rPr>
          <w:rFonts w:ascii="Arial" w:eastAsia="Arial" w:hAnsi="Arial"/>
          <w:b/>
          <w:color w:val="595959"/>
          <w:sz w:val="26"/>
        </w:rPr>
      </w:pPr>
      <w:r>
        <w:rPr>
          <w:rFonts w:ascii="Arial" w:eastAsia="Arial" w:hAnsi="Arial"/>
          <w:b/>
          <w:color w:val="595959"/>
          <w:sz w:val="26"/>
        </w:rPr>
        <w:t xml:space="preserve">Whilst SWOT analysis can be conducted by just one person, you’re better prepared and equipped if you hear from a wide range of different perspectives. Have </w:t>
      </w:r>
      <w:proofErr w:type="gramStart"/>
      <w:r>
        <w:rPr>
          <w:rFonts w:ascii="Arial" w:eastAsia="Arial" w:hAnsi="Arial"/>
          <w:b/>
          <w:color w:val="595959"/>
          <w:sz w:val="26"/>
        </w:rPr>
        <w:t>a number of</w:t>
      </w:r>
      <w:proofErr w:type="gramEnd"/>
      <w:r>
        <w:rPr>
          <w:rFonts w:ascii="Arial" w:eastAsia="Arial" w:hAnsi="Arial"/>
          <w:b/>
          <w:color w:val="595959"/>
          <w:sz w:val="26"/>
        </w:rPr>
        <w:t xml:space="preserve"> stakeholders do SWOT analysis separately, or you can all work together to produce a big SWOT matrix containing the responses of many different people. You’ll likely spot many common themes – things that come up again and again – but certain individuals might bring something to the table that nobody else has thought of.</w:t>
      </w:r>
    </w:p>
    <w:p w14:paraId="1F21A9A3" w14:textId="77777777" w:rsidR="005F44D4" w:rsidRDefault="005F44D4">
      <w:pPr>
        <w:rPr>
          <w:rFonts w:ascii="Arial" w:eastAsia="Arial" w:hAnsi="Arial"/>
          <w:b/>
          <w:color w:val="595959"/>
          <w:sz w:val="26"/>
        </w:rPr>
      </w:pPr>
      <w:r>
        <w:rPr>
          <w:rFonts w:ascii="Arial" w:eastAsia="Arial" w:hAnsi="Arial"/>
          <w:b/>
          <w:color w:val="595959"/>
          <w:sz w:val="26"/>
        </w:rPr>
        <w:br w:type="page"/>
      </w:r>
    </w:p>
    <w:p w14:paraId="732B73DA" w14:textId="77777777" w:rsidR="005F44D4" w:rsidRDefault="005F44D4" w:rsidP="005F44D4">
      <w:pPr>
        <w:pStyle w:val="NormalWeb"/>
        <w:spacing w:before="240" w:after="600" w:line="276" w:lineRule="auto"/>
        <w:ind w:left="567" w:right="567"/>
        <w:rPr>
          <w:rFonts w:ascii="Arial" w:hAnsi="Arial" w:cs="Arial"/>
          <w:color w:val="595959" w:themeColor="text1" w:themeTint="A6"/>
          <w:sz w:val="26"/>
          <w:szCs w:val="26"/>
        </w:rPr>
      </w:pPr>
    </w:p>
    <w:p w14:paraId="65085938" w14:textId="77777777" w:rsidR="005F44D4" w:rsidRDefault="005F44D4" w:rsidP="005F44D4">
      <w:pPr>
        <w:pStyle w:val="NormalWeb"/>
        <w:spacing w:after="120"/>
        <w:ind w:left="567" w:right="567"/>
        <w:jc w:val="center"/>
        <w:rPr>
          <w:rFonts w:ascii="Arial" w:hAnsi="Arial" w:cs="Arial"/>
          <w:color w:val="8DC63F"/>
          <w:sz w:val="44"/>
          <w:szCs w:val="44"/>
        </w:rPr>
      </w:pPr>
    </w:p>
    <w:p w14:paraId="0C53B042" w14:textId="77777777" w:rsidR="005F44D4" w:rsidRDefault="005F44D4" w:rsidP="005F44D4">
      <w:pPr>
        <w:pStyle w:val="NormalWeb"/>
        <w:spacing w:after="120"/>
        <w:ind w:left="567" w:right="567"/>
        <w:jc w:val="center"/>
        <w:rPr>
          <w:rFonts w:ascii="Arial" w:hAnsi="Arial" w:cs="Arial"/>
          <w:color w:val="8DC63F"/>
          <w:sz w:val="44"/>
          <w:szCs w:val="44"/>
        </w:rPr>
      </w:pPr>
    </w:p>
    <w:p w14:paraId="019D9192" w14:textId="77777777" w:rsidR="005F44D4" w:rsidRDefault="005F44D4" w:rsidP="005F44D4">
      <w:pPr>
        <w:pStyle w:val="NormalWeb"/>
        <w:spacing w:after="120"/>
        <w:ind w:right="567"/>
        <w:rPr>
          <w:rFonts w:ascii="Arial" w:hAnsi="Arial" w:cs="Arial"/>
          <w:color w:val="8DC63F"/>
          <w:sz w:val="44"/>
          <w:szCs w:val="44"/>
        </w:rPr>
      </w:pPr>
    </w:p>
    <w:p w14:paraId="14E64D5B" w14:textId="77777777" w:rsidR="005F44D4" w:rsidRDefault="005F44D4" w:rsidP="005F44D4">
      <w:pPr>
        <w:pStyle w:val="NormalWeb"/>
        <w:spacing w:after="120"/>
        <w:ind w:left="567" w:right="567"/>
        <w:jc w:val="center"/>
        <w:rPr>
          <w:rFonts w:ascii="Arial" w:hAnsi="Arial" w:cs="Arial"/>
          <w:color w:val="8DC63F"/>
          <w:sz w:val="44"/>
          <w:szCs w:val="44"/>
        </w:rPr>
      </w:pPr>
      <w:r>
        <w:rPr>
          <w:rFonts w:ascii="Arial" w:hAnsi="Arial" w:cs="Arial"/>
          <w:noProof/>
          <w:color w:val="8DC63F"/>
          <w:sz w:val="44"/>
          <w:szCs w:val="44"/>
        </w:rPr>
        <w:drawing>
          <wp:inline distT="0" distB="0" distL="0" distR="0" wp14:anchorId="5DAAC1EA" wp14:editId="7ADE237E">
            <wp:extent cx="878272" cy="87827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ffSquared-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8272" cy="878272"/>
                    </a:xfrm>
                    <a:prstGeom prst="rect">
                      <a:avLst/>
                    </a:prstGeom>
                  </pic:spPr>
                </pic:pic>
              </a:graphicData>
            </a:graphic>
          </wp:inline>
        </w:drawing>
      </w:r>
    </w:p>
    <w:p w14:paraId="62326231" w14:textId="77777777" w:rsidR="005F44D4" w:rsidRPr="00C420BB" w:rsidRDefault="00400132" w:rsidP="005F44D4">
      <w:pPr>
        <w:pStyle w:val="NormalWeb"/>
        <w:spacing w:after="120"/>
        <w:ind w:left="567" w:right="567"/>
        <w:jc w:val="center"/>
        <w:rPr>
          <w:rFonts w:ascii="Arial" w:hAnsi="Arial" w:cs="Arial"/>
          <w:color w:val="61BD4F"/>
          <w:sz w:val="32"/>
          <w:szCs w:val="32"/>
        </w:rPr>
      </w:pPr>
      <w:hyperlink r:id="rId9" w:history="1">
        <w:r w:rsidR="005F44D4" w:rsidRPr="00C420BB">
          <w:rPr>
            <w:rStyle w:val="Hyperlink"/>
            <w:rFonts w:ascii="Arial" w:hAnsi="Arial" w:cs="Arial"/>
            <w:color w:val="61BD4F"/>
            <w:sz w:val="32"/>
            <w:szCs w:val="32"/>
          </w:rPr>
          <w:t>www.staffsquared.com</w:t>
        </w:r>
      </w:hyperlink>
    </w:p>
    <w:p w14:paraId="41EDD7BE" w14:textId="77777777" w:rsidR="005F44D4" w:rsidRPr="009E0C23" w:rsidRDefault="00400132" w:rsidP="005F44D4">
      <w:pPr>
        <w:pStyle w:val="NormalWeb"/>
        <w:spacing w:after="120"/>
        <w:ind w:left="567" w:right="567"/>
        <w:jc w:val="center"/>
        <w:rPr>
          <w:rFonts w:ascii="Arial" w:hAnsi="Arial" w:cs="Arial"/>
          <w:color w:val="7F7F7F" w:themeColor="text1" w:themeTint="80"/>
          <w:sz w:val="32"/>
          <w:szCs w:val="32"/>
        </w:rPr>
      </w:pPr>
      <w:hyperlink r:id="rId10" w:history="1">
        <w:r w:rsidR="005F44D4" w:rsidRPr="009E0C23">
          <w:rPr>
            <w:rStyle w:val="Hyperlink"/>
            <w:rFonts w:ascii="Arial" w:hAnsi="Arial" w:cs="Arial"/>
            <w:color w:val="7F7F7F" w:themeColor="text1" w:themeTint="80"/>
            <w:sz w:val="32"/>
            <w:szCs w:val="32"/>
          </w:rPr>
          <w:t>hello@staffsquared.com</w:t>
        </w:r>
      </w:hyperlink>
    </w:p>
    <w:p w14:paraId="5C7A5F66" w14:textId="77777777" w:rsidR="005F44D4" w:rsidRPr="009E0C23" w:rsidRDefault="005F44D4" w:rsidP="005F44D4">
      <w:pPr>
        <w:pStyle w:val="NormalWeb"/>
        <w:spacing w:after="120"/>
        <w:ind w:left="567" w:right="567"/>
        <w:jc w:val="center"/>
        <w:rPr>
          <w:rFonts w:ascii="Arial" w:hAnsi="Arial" w:cs="Arial"/>
          <w:color w:val="7F7F7F" w:themeColor="text1" w:themeTint="80"/>
          <w:sz w:val="32"/>
          <w:szCs w:val="32"/>
        </w:rPr>
      </w:pPr>
      <w:r w:rsidRPr="009E0C23">
        <w:rPr>
          <w:rFonts w:ascii="Arial" w:hAnsi="Arial" w:cs="Arial"/>
          <w:color w:val="7F7F7F" w:themeColor="text1" w:themeTint="80"/>
          <w:sz w:val="32"/>
          <w:szCs w:val="32"/>
        </w:rPr>
        <w:t>0800 033 7569</w:t>
      </w:r>
    </w:p>
    <w:p w14:paraId="7570DA1A" w14:textId="77777777" w:rsidR="005F44D4" w:rsidRDefault="005F44D4" w:rsidP="005F44D4">
      <w:pPr>
        <w:spacing w:line="293" w:lineRule="auto"/>
        <w:ind w:left="820" w:right="846"/>
        <w:rPr>
          <w:rFonts w:ascii="Arial" w:eastAsia="Arial" w:hAnsi="Arial"/>
          <w:b/>
          <w:color w:val="595959"/>
          <w:sz w:val="26"/>
        </w:rPr>
      </w:pPr>
    </w:p>
    <w:p w14:paraId="1F8E25DD" w14:textId="77777777" w:rsidR="005F44D4" w:rsidRDefault="005F44D4" w:rsidP="005F44D4">
      <w:pPr>
        <w:spacing w:line="236" w:lineRule="auto"/>
        <w:ind w:left="820" w:right="906"/>
        <w:rPr>
          <w:rFonts w:ascii="Arial" w:eastAsia="Arial" w:hAnsi="Arial"/>
          <w:color w:val="8DC63F"/>
          <w:sz w:val="44"/>
        </w:rPr>
      </w:pPr>
    </w:p>
    <w:p w14:paraId="0BF25EF9" w14:textId="11ED4873" w:rsidR="00E5140E" w:rsidRDefault="00E5140E"/>
    <w:sectPr w:rsidR="00E5140E" w:rsidSect="00E5140E">
      <w:headerReference w:type="default" r:id="rId11"/>
      <w:footerReference w:type="defaul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5BD1B2" w14:textId="77777777" w:rsidR="00400132" w:rsidRDefault="00400132" w:rsidP="00E5140E">
      <w:pPr>
        <w:spacing w:after="0" w:line="240" w:lineRule="auto"/>
      </w:pPr>
      <w:r>
        <w:separator/>
      </w:r>
    </w:p>
  </w:endnote>
  <w:endnote w:type="continuationSeparator" w:id="0">
    <w:p w14:paraId="5F24A427" w14:textId="77777777" w:rsidR="00400132" w:rsidRDefault="00400132" w:rsidP="00E51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1378335"/>
      <w:docPartObj>
        <w:docPartGallery w:val="Page Numbers (Bottom of Page)"/>
        <w:docPartUnique/>
      </w:docPartObj>
    </w:sdtPr>
    <w:sdtEndPr>
      <w:rPr>
        <w:noProof/>
      </w:rPr>
    </w:sdtEndPr>
    <w:sdtContent>
      <w:p w14:paraId="05F67FC9" w14:textId="3EC54AB7" w:rsidR="00E5140E" w:rsidRDefault="00E5140E" w:rsidP="00E5140E">
        <w:pPr>
          <w:pStyle w:val="Footer"/>
          <w:pBdr>
            <w:top w:val="single" w:sz="2" w:space="7" w:color="auto"/>
          </w:pBdr>
          <w:jc w:val="right"/>
        </w:pPr>
        <w:r>
          <w:fldChar w:fldCharType="begin"/>
        </w:r>
        <w:r>
          <w:instrText xml:space="preserve"> PAGE   \* MERGEFORMAT </w:instrText>
        </w:r>
        <w:r>
          <w:fldChar w:fldCharType="separate"/>
        </w:r>
        <w:r>
          <w:rPr>
            <w:noProof/>
          </w:rPr>
          <w:t>2</w:t>
        </w:r>
        <w:r>
          <w:rPr>
            <w:noProof/>
          </w:rPr>
          <w:fldChar w:fldCharType="end"/>
        </w:r>
      </w:p>
    </w:sdtContent>
  </w:sdt>
  <w:p w14:paraId="2A572238" w14:textId="77777777" w:rsidR="00E5140E" w:rsidRDefault="00E514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A2C30" w14:textId="77777777" w:rsidR="00E5140E" w:rsidRDefault="00E5140E" w:rsidP="00E5140E">
    <w:pPr>
      <w:pStyle w:val="Footer"/>
      <w:rPr>
        <w:rFonts w:ascii="Arial" w:eastAsia="Times New Roman" w:hAnsi="Arial" w:cs="Arial"/>
        <w:color w:val="7F7F7F" w:themeColor="text1" w:themeTint="80"/>
        <w:sz w:val="20"/>
        <w:szCs w:val="20"/>
      </w:rPr>
    </w:pPr>
  </w:p>
  <w:p w14:paraId="418E35E3" w14:textId="07B6181D" w:rsidR="00E5140E" w:rsidRPr="00E5140E" w:rsidRDefault="00E5140E">
    <w:pPr>
      <w:pStyle w:val="Footer"/>
      <w:rPr>
        <w:rFonts w:ascii="Arial" w:eastAsia="Times New Roman" w:hAnsi="Arial" w:cs="Arial"/>
        <w:color w:val="7F7F7F" w:themeColor="text1" w:themeTint="80"/>
        <w:sz w:val="20"/>
        <w:szCs w:val="20"/>
      </w:rPr>
    </w:pPr>
    <w:r w:rsidRPr="000F1ED9">
      <w:rPr>
        <w:rFonts w:ascii="Arial" w:eastAsia="Times New Roman" w:hAnsi="Arial" w:cs="Arial"/>
        <w:color w:val="7F7F7F" w:themeColor="text1" w:themeTint="80"/>
        <w:sz w:val="20"/>
        <w:szCs w:val="20"/>
      </w:rPr>
      <w:t xml:space="preserve">© Staff Squared 2011 </w:t>
    </w:r>
    <w:r>
      <w:rPr>
        <w:rFonts w:ascii="Arial" w:eastAsia="Times New Roman" w:hAnsi="Arial" w:cs="Arial"/>
        <w:color w:val="7F7F7F" w:themeColor="text1" w:themeTint="80"/>
        <w:sz w:val="20"/>
        <w:szCs w:val="20"/>
      </w:rPr>
      <w:t>–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0C2EBB" w14:textId="77777777" w:rsidR="00400132" w:rsidRDefault="00400132" w:rsidP="00E5140E">
      <w:pPr>
        <w:spacing w:after="0" w:line="240" w:lineRule="auto"/>
      </w:pPr>
      <w:r>
        <w:separator/>
      </w:r>
    </w:p>
  </w:footnote>
  <w:footnote w:type="continuationSeparator" w:id="0">
    <w:p w14:paraId="6D2634DA" w14:textId="77777777" w:rsidR="00400132" w:rsidRDefault="00400132" w:rsidP="00E514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5560E" w14:textId="77777777" w:rsidR="00FE3C2E" w:rsidRDefault="00FE3C2E" w:rsidP="00E5140E">
    <w:pPr>
      <w:pBdr>
        <w:bottom w:val="single" w:sz="2" w:space="7" w:color="auto"/>
      </w:pBdr>
      <w:spacing w:line="0" w:lineRule="atLeast"/>
      <w:ind w:left="380"/>
      <w:rPr>
        <w:rFonts w:ascii="Arial" w:eastAsia="Arial" w:hAnsi="Arial"/>
      </w:rPr>
    </w:pPr>
  </w:p>
  <w:p w14:paraId="79F131B1" w14:textId="6169F0BC" w:rsidR="00E5140E" w:rsidRDefault="00E5140E" w:rsidP="00E5140E">
    <w:pPr>
      <w:pBdr>
        <w:bottom w:val="single" w:sz="2" w:space="7" w:color="auto"/>
      </w:pBdr>
      <w:spacing w:line="0" w:lineRule="atLeast"/>
      <w:ind w:left="380"/>
      <w:rPr>
        <w:rFonts w:ascii="Arial" w:eastAsia="Arial" w:hAnsi="Arial"/>
      </w:rPr>
    </w:pPr>
    <w:r>
      <w:rPr>
        <w:rFonts w:ascii="Arial" w:eastAsia="Arial" w:hAnsi="Arial"/>
      </w:rPr>
      <w:t>The SWOT Analysis Guide and Template</w:t>
    </w:r>
  </w:p>
  <w:p w14:paraId="50852C63" w14:textId="77777777" w:rsidR="00E5140E" w:rsidRDefault="00E514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264572"/>
    <w:multiLevelType w:val="hybridMultilevel"/>
    <w:tmpl w:val="BE36921A"/>
    <w:lvl w:ilvl="0" w:tplc="71DEDA16">
      <w:start w:val="1"/>
      <w:numFmt w:val="bullet"/>
      <w:lvlText w:val=""/>
      <w:lvlJc w:val="left"/>
      <w:pPr>
        <w:ind w:left="720" w:hanging="360"/>
      </w:pPr>
      <w:rPr>
        <w:rFonts w:ascii="Wingdings" w:hAnsi="Wingdings" w:hint="default"/>
        <w:strike w:val="0"/>
        <w:dstrike w:val="0"/>
        <w:color w:val="61BD4F"/>
        <w:sz w:val="96"/>
        <w:szCs w:val="9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484"/>
    <w:rsid w:val="00144E2E"/>
    <w:rsid w:val="002F4747"/>
    <w:rsid w:val="003D7C8F"/>
    <w:rsid w:val="00400132"/>
    <w:rsid w:val="00416836"/>
    <w:rsid w:val="005F44D4"/>
    <w:rsid w:val="007F5C90"/>
    <w:rsid w:val="009A6097"/>
    <w:rsid w:val="00AA74EB"/>
    <w:rsid w:val="00D81484"/>
    <w:rsid w:val="00DB4E41"/>
    <w:rsid w:val="00E5140E"/>
    <w:rsid w:val="00F11798"/>
    <w:rsid w:val="00FE3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8DF5D"/>
  <w15:chartTrackingRefBased/>
  <w15:docId w15:val="{DEDA7FA4-CCEB-4443-B396-F88AED29C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Web"/>
    <w:next w:val="Normal"/>
    <w:link w:val="Heading2Char"/>
    <w:uiPriority w:val="9"/>
    <w:unhideWhenUsed/>
    <w:qFormat/>
    <w:rsid w:val="00E5140E"/>
    <w:pPr>
      <w:keepNext/>
      <w:spacing w:after="200" w:line="240" w:lineRule="auto"/>
      <w:ind w:right="567"/>
      <w:jc w:val="both"/>
      <w:outlineLvl w:val="1"/>
    </w:pPr>
    <w:rPr>
      <w:rFonts w:ascii="Arial" w:eastAsia="Times New Roman" w:hAnsi="Arial" w:cs="Arial"/>
      <w:b/>
      <w:color w:val="61BD4F"/>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5140E"/>
    <w:rPr>
      <w:rFonts w:ascii="Arial" w:eastAsia="Times New Roman" w:hAnsi="Arial" w:cs="Arial"/>
      <w:b/>
      <w:color w:val="61BD4F"/>
      <w:sz w:val="28"/>
      <w:szCs w:val="28"/>
      <w:lang w:eastAsia="en-GB"/>
    </w:rPr>
  </w:style>
  <w:style w:type="character" w:styleId="Hyperlink">
    <w:name w:val="Hyperlink"/>
    <w:basedOn w:val="DefaultParagraphFont"/>
    <w:uiPriority w:val="99"/>
    <w:unhideWhenUsed/>
    <w:rsid w:val="00E5140E"/>
    <w:rPr>
      <w:color w:val="0563C1" w:themeColor="hyperlink"/>
      <w:u w:val="single"/>
    </w:rPr>
  </w:style>
  <w:style w:type="paragraph" w:styleId="Title">
    <w:name w:val="Title"/>
    <w:basedOn w:val="Normal"/>
    <w:next w:val="Normal"/>
    <w:link w:val="TitleChar"/>
    <w:uiPriority w:val="10"/>
    <w:qFormat/>
    <w:rsid w:val="00E5140E"/>
    <w:pPr>
      <w:pBdr>
        <w:bottom w:val="single" w:sz="18" w:space="18" w:color="92D050"/>
      </w:pBdr>
      <w:spacing w:after="200" w:line="240" w:lineRule="auto"/>
      <w:jc w:val="both"/>
    </w:pPr>
    <w:rPr>
      <w:rFonts w:ascii="Arial" w:eastAsiaTheme="minorEastAsia" w:hAnsi="Arial" w:cs="Arial"/>
      <w:b/>
      <w:color w:val="808080" w:themeColor="background1" w:themeShade="80"/>
      <w:sz w:val="72"/>
      <w:szCs w:val="72"/>
      <w:lang w:eastAsia="en-GB"/>
    </w:rPr>
  </w:style>
  <w:style w:type="character" w:customStyle="1" w:styleId="TitleChar">
    <w:name w:val="Title Char"/>
    <w:basedOn w:val="DefaultParagraphFont"/>
    <w:link w:val="Title"/>
    <w:uiPriority w:val="10"/>
    <w:rsid w:val="00E5140E"/>
    <w:rPr>
      <w:rFonts w:ascii="Arial" w:eastAsiaTheme="minorEastAsia" w:hAnsi="Arial" w:cs="Arial"/>
      <w:b/>
      <w:color w:val="808080" w:themeColor="background1" w:themeShade="80"/>
      <w:sz w:val="72"/>
      <w:szCs w:val="72"/>
      <w:lang w:eastAsia="en-GB"/>
    </w:rPr>
  </w:style>
  <w:style w:type="paragraph" w:styleId="NormalWeb">
    <w:name w:val="Normal (Web)"/>
    <w:basedOn w:val="Normal"/>
    <w:uiPriority w:val="99"/>
    <w:unhideWhenUsed/>
    <w:rsid w:val="00E5140E"/>
    <w:rPr>
      <w:rFonts w:ascii="Times New Roman" w:hAnsi="Times New Roman" w:cs="Times New Roman"/>
      <w:sz w:val="24"/>
      <w:szCs w:val="24"/>
    </w:rPr>
  </w:style>
  <w:style w:type="paragraph" w:styleId="Header">
    <w:name w:val="header"/>
    <w:basedOn w:val="Normal"/>
    <w:link w:val="HeaderChar"/>
    <w:uiPriority w:val="99"/>
    <w:unhideWhenUsed/>
    <w:rsid w:val="00E514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140E"/>
  </w:style>
  <w:style w:type="paragraph" w:styleId="Footer">
    <w:name w:val="footer"/>
    <w:basedOn w:val="Normal"/>
    <w:link w:val="FooterChar"/>
    <w:uiPriority w:val="99"/>
    <w:unhideWhenUsed/>
    <w:rsid w:val="00E514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140E"/>
  </w:style>
  <w:style w:type="table" w:styleId="TableGrid">
    <w:name w:val="Table Grid"/>
    <w:basedOn w:val="TableNormal"/>
    <w:uiPriority w:val="59"/>
    <w:rsid w:val="00E5140E"/>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140E"/>
    <w:pPr>
      <w:spacing w:after="0" w:line="240" w:lineRule="auto"/>
      <w:ind w:left="720"/>
      <w:contextualSpacing/>
    </w:pPr>
    <w:rPr>
      <w:rFonts w:ascii="Calibri" w:eastAsia="Calibri" w:hAnsi="Calibri" w:cs="Arial"/>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ello@staffsquared.com" TargetMode="External"/><Relationship Id="rId4" Type="http://schemas.openxmlformats.org/officeDocument/2006/relationships/webSettings" Target="webSettings.xml"/><Relationship Id="rId9" Type="http://schemas.openxmlformats.org/officeDocument/2006/relationships/hyperlink" Target="http://www.staffsquared.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10</Pages>
  <Words>925</Words>
  <Characters>5277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Beaumont-Robson</dc:creator>
  <cp:keywords/>
  <dc:description/>
  <cp:lastModifiedBy>Natalie Beaumont-Robson</cp:lastModifiedBy>
  <cp:revision>4</cp:revision>
  <dcterms:created xsi:type="dcterms:W3CDTF">2018-04-18T14:01:00Z</dcterms:created>
  <dcterms:modified xsi:type="dcterms:W3CDTF">2018-04-19T08:57:00Z</dcterms:modified>
</cp:coreProperties>
</file>